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A3AAF" w14:textId="20F5B765" w:rsidR="00AD3490" w:rsidRPr="009244E8" w:rsidRDefault="009244E8" w:rsidP="00C8754A">
      <w:pPr>
        <w:spacing w:line="276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9244E8">
        <w:rPr>
          <w:rFonts w:ascii="Arial Narrow" w:hAnsi="Arial Narrow"/>
          <w:b/>
          <w:bCs/>
          <w:sz w:val="28"/>
          <w:szCs w:val="28"/>
        </w:rPr>
        <w:t xml:space="preserve">Zgłoszenie zamiaru skorzystania z bezpłatnego transportu do lokalu wyborczego </w:t>
      </w:r>
      <w:r w:rsidR="00C8754A">
        <w:rPr>
          <w:rFonts w:ascii="Arial Narrow" w:hAnsi="Arial Narrow"/>
          <w:b/>
          <w:bCs/>
          <w:sz w:val="28"/>
          <w:szCs w:val="28"/>
        </w:rPr>
        <w:br/>
      </w:r>
      <w:r w:rsidRPr="009244E8">
        <w:rPr>
          <w:rFonts w:ascii="Arial Narrow" w:hAnsi="Arial Narrow"/>
          <w:b/>
          <w:bCs/>
          <w:sz w:val="28"/>
          <w:szCs w:val="28"/>
        </w:rPr>
        <w:t xml:space="preserve">w wyborach posłów do Parlamentu Europejskiego zarządzonych na dzień </w:t>
      </w:r>
      <w:r>
        <w:rPr>
          <w:rFonts w:ascii="Arial Narrow" w:hAnsi="Arial Narrow"/>
          <w:b/>
          <w:bCs/>
          <w:sz w:val="28"/>
          <w:szCs w:val="28"/>
        </w:rPr>
        <w:br/>
      </w:r>
      <w:r w:rsidRPr="009244E8">
        <w:rPr>
          <w:rFonts w:ascii="Arial Narrow" w:hAnsi="Arial Narrow"/>
          <w:b/>
          <w:bCs/>
          <w:sz w:val="28"/>
          <w:szCs w:val="28"/>
        </w:rPr>
        <w:t>9 czerwca 2024 roku.</w:t>
      </w:r>
    </w:p>
    <w:p w14:paraId="25316D59" w14:textId="77777777" w:rsidR="009244E8" w:rsidRDefault="009244E8"/>
    <w:p w14:paraId="5774F765" w14:textId="51123F9D" w:rsidR="009244E8" w:rsidRDefault="009244E8" w:rsidP="009244E8">
      <w:pPr>
        <w:jc w:val="both"/>
        <w:rPr>
          <w:rFonts w:ascii="Arial Narrow" w:hAnsi="Arial Narrow"/>
          <w:sz w:val="28"/>
          <w:szCs w:val="28"/>
        </w:rPr>
      </w:pPr>
      <w:r w:rsidRPr="009244E8">
        <w:rPr>
          <w:rFonts w:ascii="Arial Narrow" w:hAnsi="Arial Narrow"/>
          <w:sz w:val="28"/>
          <w:szCs w:val="28"/>
        </w:rPr>
        <w:t>Wójt Gminy Wymiarki  informuje, że wyborcy niepełnosprawni o znacznym lub umiarkowanym stopniu niepełnosprawności w rozumieniu ustawy z dnia 27 sierpnia 1997 r. o rehabilitacji zawodowej i społecznej oraz zatrudnieniu osób niepełnosprawnych oraz wyborcy, którzy najpóźniej w dniu glosowania kończą 60 lat, mają prawo do bezpłatnego transportu.</w:t>
      </w:r>
    </w:p>
    <w:p w14:paraId="350DA10B" w14:textId="77777777" w:rsidR="009244E8" w:rsidRDefault="009244E8" w:rsidP="009244E8">
      <w:pPr>
        <w:jc w:val="both"/>
        <w:rPr>
          <w:rFonts w:ascii="Arial Narrow" w:hAnsi="Arial Narrow"/>
          <w:sz w:val="28"/>
          <w:szCs w:val="28"/>
        </w:rPr>
      </w:pPr>
      <w:r w:rsidRPr="009244E8">
        <w:rPr>
          <w:rFonts w:ascii="Arial Narrow" w:hAnsi="Arial Narrow"/>
          <w:sz w:val="28"/>
          <w:szCs w:val="28"/>
        </w:rPr>
        <w:t xml:space="preserve">Wyborcy, któremu stan zdrowia nie pozwala na samodzielną podróż, może towarzyszyć opiekun. </w:t>
      </w:r>
      <w:r>
        <w:rPr>
          <w:rFonts w:ascii="Arial Narrow" w:hAnsi="Arial Narrow"/>
          <w:sz w:val="28"/>
          <w:szCs w:val="28"/>
        </w:rPr>
        <w:br/>
      </w:r>
    </w:p>
    <w:p w14:paraId="61023DDE" w14:textId="0D6D4C1D" w:rsidR="009244E8" w:rsidRPr="009244E8" w:rsidRDefault="009244E8" w:rsidP="009244E8">
      <w:pPr>
        <w:jc w:val="both"/>
        <w:rPr>
          <w:rFonts w:ascii="Arial Narrow" w:hAnsi="Arial Narrow"/>
          <w:sz w:val="28"/>
          <w:szCs w:val="28"/>
        </w:rPr>
      </w:pPr>
      <w:r w:rsidRPr="009244E8">
        <w:rPr>
          <w:rFonts w:ascii="Arial Narrow" w:hAnsi="Arial Narrow"/>
          <w:sz w:val="28"/>
          <w:szCs w:val="28"/>
        </w:rPr>
        <w:t>Zgłoszenia proszę dokonywać w jednej z poniższych form:</w:t>
      </w:r>
    </w:p>
    <w:p w14:paraId="2E0C5DAB" w14:textId="0D89669A" w:rsidR="009244E8" w:rsidRPr="009244E8" w:rsidRDefault="009244E8" w:rsidP="009244E8">
      <w:pPr>
        <w:jc w:val="both"/>
        <w:rPr>
          <w:rFonts w:ascii="Arial Narrow" w:hAnsi="Arial Narrow"/>
          <w:sz w:val="28"/>
          <w:szCs w:val="28"/>
        </w:rPr>
      </w:pPr>
      <w:r w:rsidRPr="009244E8">
        <w:rPr>
          <w:rFonts w:ascii="Arial Narrow" w:hAnsi="Arial Narrow"/>
          <w:sz w:val="28"/>
          <w:szCs w:val="28"/>
        </w:rPr>
        <w:t xml:space="preserve">- pisemnie: Urząd </w:t>
      </w:r>
      <w:r>
        <w:rPr>
          <w:rFonts w:ascii="Arial Narrow" w:hAnsi="Arial Narrow"/>
          <w:sz w:val="28"/>
          <w:szCs w:val="28"/>
        </w:rPr>
        <w:t>Gminy Wymiarki</w:t>
      </w:r>
      <w:r w:rsidRPr="009244E8">
        <w:rPr>
          <w:rFonts w:ascii="Arial Narrow" w:hAnsi="Arial Narrow"/>
          <w:sz w:val="28"/>
          <w:szCs w:val="28"/>
        </w:rPr>
        <w:t xml:space="preserve">, ul. </w:t>
      </w:r>
      <w:r>
        <w:rPr>
          <w:rFonts w:ascii="Arial Narrow" w:hAnsi="Arial Narrow"/>
          <w:sz w:val="28"/>
          <w:szCs w:val="28"/>
        </w:rPr>
        <w:t xml:space="preserve">Księcia Witolda  5, </w:t>
      </w:r>
      <w:r w:rsidRPr="009244E8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68-131 Wymiarki ( I piętro  sekretariat, pokój nr 3) </w:t>
      </w:r>
    </w:p>
    <w:p w14:paraId="2B7231CE" w14:textId="667BDC51" w:rsidR="009244E8" w:rsidRPr="009244E8" w:rsidRDefault="009244E8" w:rsidP="009244E8">
      <w:pPr>
        <w:jc w:val="both"/>
        <w:rPr>
          <w:rFonts w:ascii="Arial Narrow" w:hAnsi="Arial Narrow"/>
          <w:sz w:val="28"/>
          <w:szCs w:val="28"/>
        </w:rPr>
      </w:pPr>
      <w:r w:rsidRPr="009244E8">
        <w:rPr>
          <w:rFonts w:ascii="Arial Narrow" w:hAnsi="Arial Narrow"/>
          <w:sz w:val="28"/>
          <w:szCs w:val="28"/>
        </w:rPr>
        <w:t xml:space="preserve">- w formie elektronicznej: email: </w:t>
      </w:r>
      <w:r>
        <w:rPr>
          <w:rFonts w:ascii="Arial Narrow" w:hAnsi="Arial Narrow"/>
          <w:sz w:val="28"/>
          <w:szCs w:val="28"/>
        </w:rPr>
        <w:t>sekretariat@wymiarki.pl,</w:t>
      </w:r>
    </w:p>
    <w:p w14:paraId="56ED66A7" w14:textId="13EDF78A" w:rsidR="009244E8" w:rsidRPr="009244E8" w:rsidRDefault="009244E8" w:rsidP="009244E8">
      <w:pPr>
        <w:jc w:val="both"/>
        <w:rPr>
          <w:rFonts w:ascii="Arial Narrow" w:hAnsi="Arial Narrow"/>
          <w:sz w:val="28"/>
          <w:szCs w:val="28"/>
        </w:rPr>
      </w:pPr>
      <w:r w:rsidRPr="009244E8">
        <w:rPr>
          <w:rFonts w:ascii="Arial Narrow" w:hAnsi="Arial Narrow"/>
          <w:sz w:val="28"/>
          <w:szCs w:val="28"/>
        </w:rPr>
        <w:t>- telefonicznie: 68</w:t>
      </w:r>
      <w:r>
        <w:rPr>
          <w:rFonts w:ascii="Arial Narrow" w:hAnsi="Arial Narrow"/>
          <w:sz w:val="28"/>
          <w:szCs w:val="28"/>
        </w:rPr>
        <w:t> 360 40 45 wew. 20 lub wew. 17.</w:t>
      </w:r>
    </w:p>
    <w:p w14:paraId="7C9BCCD1" w14:textId="6C88050F" w:rsidR="009244E8" w:rsidRDefault="009244E8" w:rsidP="009244E8">
      <w:pPr>
        <w:jc w:val="both"/>
        <w:rPr>
          <w:rFonts w:ascii="Arial Narrow" w:hAnsi="Arial Narrow"/>
          <w:sz w:val="28"/>
          <w:szCs w:val="28"/>
        </w:rPr>
      </w:pPr>
      <w:r w:rsidRPr="009244E8">
        <w:rPr>
          <w:rFonts w:ascii="Arial Narrow" w:hAnsi="Arial Narrow"/>
          <w:sz w:val="28"/>
          <w:szCs w:val="28"/>
        </w:rPr>
        <w:t>Termin zgłoszenia zamiaru skorzystania z bezpłatnego transportu upływa 27 maja 2024 r.</w:t>
      </w:r>
    </w:p>
    <w:p w14:paraId="21AB4EB2" w14:textId="77777777" w:rsidR="00131F92" w:rsidRDefault="00131F92" w:rsidP="009244E8">
      <w:pPr>
        <w:jc w:val="both"/>
        <w:rPr>
          <w:rFonts w:ascii="Arial Narrow" w:hAnsi="Arial Narrow"/>
          <w:sz w:val="28"/>
          <w:szCs w:val="28"/>
        </w:rPr>
      </w:pPr>
    </w:p>
    <w:p w14:paraId="6B3A8ECC" w14:textId="77777777" w:rsidR="00131F92" w:rsidRDefault="00131F92" w:rsidP="009244E8">
      <w:pPr>
        <w:jc w:val="both"/>
        <w:rPr>
          <w:rFonts w:ascii="Arial Narrow" w:hAnsi="Arial Narrow"/>
          <w:sz w:val="28"/>
          <w:szCs w:val="28"/>
        </w:rPr>
      </w:pPr>
    </w:p>
    <w:p w14:paraId="4FAD53B4" w14:textId="77777777" w:rsidR="00131F92" w:rsidRDefault="00131F92" w:rsidP="009244E8">
      <w:pPr>
        <w:jc w:val="both"/>
        <w:rPr>
          <w:rFonts w:ascii="Arial Narrow" w:hAnsi="Arial Narrow"/>
          <w:sz w:val="28"/>
          <w:szCs w:val="28"/>
        </w:rPr>
      </w:pPr>
    </w:p>
    <w:p w14:paraId="57A373EB" w14:textId="310E2A36" w:rsidR="00131F92" w:rsidRDefault="00131F92" w:rsidP="009244E8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Wójt Gminy Wymiarki</w:t>
      </w:r>
    </w:p>
    <w:p w14:paraId="587F10C4" w14:textId="16F87F7F" w:rsidR="00131F92" w:rsidRPr="009244E8" w:rsidRDefault="00131F92" w:rsidP="009244E8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/-/     Lech Miszewski </w:t>
      </w:r>
    </w:p>
    <w:sectPr w:rsidR="00131F92" w:rsidRPr="00924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E8"/>
    <w:rsid w:val="001006C8"/>
    <w:rsid w:val="00131F92"/>
    <w:rsid w:val="009244E8"/>
    <w:rsid w:val="00AD3490"/>
    <w:rsid w:val="00C8754A"/>
    <w:rsid w:val="00E7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25E5"/>
  <w15:chartTrackingRefBased/>
  <w15:docId w15:val="{BB02E8EB-316C-49CE-A1F5-C2B50729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44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44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44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44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44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44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44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44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44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44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44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44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44E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44E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44E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44E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44E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44E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244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44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44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244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244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44E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244E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244E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44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44E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244E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UGW UGW</cp:lastModifiedBy>
  <cp:revision>2</cp:revision>
  <dcterms:created xsi:type="dcterms:W3CDTF">2024-04-19T11:27:00Z</dcterms:created>
  <dcterms:modified xsi:type="dcterms:W3CDTF">2024-04-19T11:27:00Z</dcterms:modified>
</cp:coreProperties>
</file>