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4C" w:rsidRPr="00AB254C" w:rsidRDefault="00AB254C" w:rsidP="00375B5F">
      <w:pPr>
        <w:pStyle w:val="Nagwek5"/>
      </w:pPr>
      <w:r>
        <w:t>GK-OS.272.</w:t>
      </w:r>
      <w:r w:rsidR="00375B5F">
        <w:t>8</w:t>
      </w:r>
      <w:r>
        <w:t>.2013</w:t>
      </w:r>
    </w:p>
    <w:p w:rsidR="00AB254C" w:rsidRPr="00AB254C" w:rsidRDefault="00AB254C" w:rsidP="00AB254C">
      <w:pPr>
        <w:suppressAutoHyphens/>
        <w:spacing w:after="0" w:line="240" w:lineRule="auto"/>
        <w:jc w:val="center"/>
        <w:rPr>
          <w:rFonts w:ascii="Times New Roman" w:eastAsia="Times New Roman" w:hAnsi="Times New Roman" w:cs="Times New Roman"/>
          <w:b/>
          <w:sz w:val="36"/>
          <w:szCs w:val="36"/>
          <w:lang w:eastAsia="ar-SA"/>
        </w:rPr>
      </w:pPr>
    </w:p>
    <w:p w:rsidR="00AB254C" w:rsidRPr="00AB254C" w:rsidRDefault="00AB254C" w:rsidP="00AB254C">
      <w:pPr>
        <w:suppressAutoHyphens/>
        <w:spacing w:after="0" w:line="240" w:lineRule="auto"/>
        <w:jc w:val="center"/>
        <w:rPr>
          <w:rFonts w:ascii="Times New Roman" w:eastAsia="Times New Roman" w:hAnsi="Times New Roman" w:cs="Times New Roman"/>
          <w:b/>
          <w:lang w:eastAsia="ar-SA"/>
        </w:rPr>
      </w:pPr>
    </w:p>
    <w:p w:rsidR="00AB254C" w:rsidRPr="00AB254C" w:rsidRDefault="00AB254C" w:rsidP="00AB254C">
      <w:pPr>
        <w:suppressAutoHyphens/>
        <w:spacing w:after="0" w:line="240" w:lineRule="auto"/>
        <w:jc w:val="center"/>
        <w:rPr>
          <w:rFonts w:ascii="Times New Roman" w:eastAsia="Times New Roman" w:hAnsi="Times New Roman" w:cs="Times New Roman"/>
          <w:b/>
          <w:lang w:eastAsia="ar-SA"/>
        </w:rPr>
      </w:pPr>
      <w:r w:rsidRPr="00AB254C">
        <w:rPr>
          <w:rFonts w:ascii="Times New Roman" w:eastAsia="Times New Roman" w:hAnsi="Times New Roman" w:cs="Times New Roman"/>
          <w:b/>
          <w:lang w:eastAsia="ar-SA"/>
        </w:rPr>
        <w:t>GMINA WYMIARKI</w:t>
      </w:r>
    </w:p>
    <w:p w:rsidR="00AB254C" w:rsidRPr="00AB254C" w:rsidRDefault="00AB254C" w:rsidP="00AB254C">
      <w:pPr>
        <w:suppressAutoHyphens/>
        <w:spacing w:after="0" w:line="240" w:lineRule="auto"/>
        <w:jc w:val="center"/>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ul. Księcia Witolda 5</w:t>
      </w:r>
    </w:p>
    <w:p w:rsidR="00AB254C" w:rsidRPr="00087B9B" w:rsidRDefault="00AB254C" w:rsidP="00AB254C">
      <w:pPr>
        <w:suppressAutoHyphens/>
        <w:spacing w:after="0" w:line="240" w:lineRule="auto"/>
        <w:jc w:val="center"/>
        <w:rPr>
          <w:rFonts w:ascii="Times New Roman" w:eastAsia="Times New Roman" w:hAnsi="Times New Roman" w:cs="Times New Roman"/>
          <w:u w:val="single"/>
          <w:lang w:val="de-DE" w:eastAsia="ar-SA"/>
        </w:rPr>
      </w:pPr>
      <w:r w:rsidRPr="00087B9B">
        <w:rPr>
          <w:rFonts w:ascii="Times New Roman" w:eastAsia="Times New Roman" w:hAnsi="Times New Roman" w:cs="Times New Roman"/>
          <w:u w:val="single"/>
          <w:lang w:val="de-DE" w:eastAsia="ar-SA"/>
        </w:rPr>
        <w:t>6 8 – 131 WYMIARKI</w:t>
      </w:r>
    </w:p>
    <w:p w:rsidR="00AB254C" w:rsidRPr="00087B9B" w:rsidRDefault="00326E2E" w:rsidP="00AB254C">
      <w:pPr>
        <w:suppressAutoHyphens/>
        <w:spacing w:after="0" w:line="240" w:lineRule="auto"/>
        <w:jc w:val="center"/>
        <w:rPr>
          <w:rFonts w:ascii="Times New Roman" w:eastAsia="Times New Roman" w:hAnsi="Times New Roman" w:cs="Times New Roman"/>
          <w:lang w:val="de-DE" w:eastAsia="ar-SA"/>
        </w:rPr>
      </w:pPr>
      <w:hyperlink r:id="rId8" w:history="1">
        <w:r w:rsidR="00AB254C" w:rsidRPr="00087B9B">
          <w:rPr>
            <w:rFonts w:ascii="Times New Roman" w:eastAsia="Times New Roman" w:hAnsi="Times New Roman" w:cs="Times New Roman"/>
            <w:u w:val="single"/>
            <w:lang w:val="de-DE" w:eastAsia="ar-SA"/>
          </w:rPr>
          <w:t>www.</w:t>
        </w:r>
      </w:hyperlink>
      <w:r w:rsidR="00AB254C" w:rsidRPr="00087B9B">
        <w:rPr>
          <w:rFonts w:ascii="Times New Roman" w:eastAsia="Times New Roman" w:hAnsi="Times New Roman" w:cs="Times New Roman"/>
          <w:u w:val="single"/>
          <w:lang w:val="de-DE" w:eastAsia="ar-SA"/>
        </w:rPr>
        <w:t>wymiarki.pl</w:t>
      </w:r>
      <w:r w:rsidR="00AB254C" w:rsidRPr="00087B9B">
        <w:rPr>
          <w:rFonts w:ascii="Times New Roman" w:eastAsia="Times New Roman" w:hAnsi="Times New Roman" w:cs="Times New Roman"/>
          <w:lang w:val="de-DE" w:eastAsia="ar-SA"/>
        </w:rPr>
        <w:t xml:space="preserve">, e- </w:t>
      </w:r>
      <w:proofErr w:type="spellStart"/>
      <w:r w:rsidR="00AB254C" w:rsidRPr="00087B9B">
        <w:rPr>
          <w:rFonts w:ascii="Times New Roman" w:eastAsia="Times New Roman" w:hAnsi="Times New Roman" w:cs="Times New Roman"/>
          <w:lang w:val="de-DE" w:eastAsia="ar-SA"/>
        </w:rPr>
        <w:t>mail</w:t>
      </w:r>
      <w:proofErr w:type="spellEnd"/>
      <w:r w:rsidR="00AB254C" w:rsidRPr="00087B9B">
        <w:rPr>
          <w:rFonts w:ascii="Times New Roman" w:eastAsia="Times New Roman" w:hAnsi="Times New Roman" w:cs="Times New Roman"/>
          <w:lang w:val="de-DE" w:eastAsia="ar-SA"/>
        </w:rPr>
        <w:t xml:space="preserve"> : sekretariat@wymiarki.pl</w:t>
      </w:r>
    </w:p>
    <w:p w:rsidR="00AB254C" w:rsidRPr="00AB254C" w:rsidRDefault="00AB254C" w:rsidP="00AB254C">
      <w:pPr>
        <w:suppressAutoHyphens/>
        <w:spacing w:after="0" w:line="240" w:lineRule="auto"/>
        <w:jc w:val="center"/>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TEL. (68) 360 40 45; FAX (68) 360 40 62,</w:t>
      </w:r>
    </w:p>
    <w:p w:rsidR="00AB254C" w:rsidRPr="00AB254C" w:rsidRDefault="00AB254C" w:rsidP="00AB254C">
      <w:pPr>
        <w:suppressAutoHyphens/>
        <w:spacing w:after="0" w:line="240" w:lineRule="auto"/>
        <w:jc w:val="center"/>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NIP 924-17-99-222</w:t>
      </w:r>
    </w:p>
    <w:p w:rsidR="00AB254C" w:rsidRPr="00AB254C" w:rsidRDefault="00AB254C" w:rsidP="00AB254C">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simplePos x="0" y="0"/>
            <wp:positionH relativeFrom="column">
              <wp:posOffset>2495550</wp:posOffset>
            </wp:positionH>
            <wp:positionV relativeFrom="paragraph">
              <wp:posOffset>661035</wp:posOffset>
            </wp:positionV>
            <wp:extent cx="819150" cy="914400"/>
            <wp:effectExtent l="0" t="0" r="0" b="0"/>
            <wp:wrapSquare wrapText="right"/>
            <wp:docPr id="17" name="Obraz 17"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au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pic:spPr>
                </pic:pic>
              </a:graphicData>
            </a:graphic>
            <wp14:sizeRelH relativeFrom="page">
              <wp14:pctWidth>0</wp14:pctWidth>
            </wp14:sizeRelH>
            <wp14:sizeRelV relativeFrom="page">
              <wp14:pctHeight>0</wp14:pctHeight>
            </wp14:sizeRelV>
          </wp:anchor>
        </w:drawing>
      </w:r>
    </w:p>
    <w:p w:rsidR="00AB254C" w:rsidRPr="00AB254C" w:rsidRDefault="00AB254C" w:rsidP="00AB254C">
      <w:pPr>
        <w:spacing w:after="0" w:line="240" w:lineRule="auto"/>
        <w:jc w:val="both"/>
        <w:rPr>
          <w:rFonts w:ascii="Times New Roman" w:eastAsia="Times New Roman" w:hAnsi="Times New Roman" w:cs="Times New Roman"/>
          <w:lang w:eastAsia="pl-PL"/>
        </w:rPr>
      </w:pPr>
    </w:p>
    <w:p w:rsidR="00AB254C" w:rsidRPr="00AB254C" w:rsidRDefault="00AB254C" w:rsidP="00AB254C">
      <w:pPr>
        <w:spacing w:after="0" w:line="240" w:lineRule="auto"/>
        <w:jc w:val="both"/>
        <w:rPr>
          <w:rFonts w:ascii="Times New Roman" w:eastAsia="Times New Roman" w:hAnsi="Times New Roman" w:cs="Times New Roman"/>
          <w:lang w:eastAsia="pl-PL"/>
        </w:rPr>
      </w:pPr>
    </w:p>
    <w:p w:rsidR="00AB254C" w:rsidRPr="00AB254C" w:rsidRDefault="00AB254C" w:rsidP="00AB254C">
      <w:pPr>
        <w:spacing w:after="0" w:line="240" w:lineRule="auto"/>
        <w:jc w:val="both"/>
        <w:rPr>
          <w:rFonts w:ascii="Times New Roman" w:eastAsia="Times New Roman" w:hAnsi="Times New Roman" w:cs="Times New Roman"/>
          <w:lang w:eastAsia="pl-PL"/>
        </w:rPr>
      </w:pPr>
    </w:p>
    <w:p w:rsidR="00AB254C" w:rsidRPr="00AB254C" w:rsidRDefault="00AB254C" w:rsidP="00AB254C">
      <w:pPr>
        <w:spacing w:after="0" w:line="240" w:lineRule="auto"/>
        <w:jc w:val="both"/>
        <w:rPr>
          <w:rFonts w:ascii="Times New Roman" w:eastAsia="Times New Roman" w:hAnsi="Times New Roman" w:cs="Times New Roman"/>
          <w:lang w:eastAsia="pl-PL"/>
        </w:rPr>
      </w:pPr>
    </w:p>
    <w:p w:rsidR="00AB254C" w:rsidRPr="00AB254C" w:rsidRDefault="00AB254C" w:rsidP="00AB254C">
      <w:pPr>
        <w:spacing w:after="0" w:line="240" w:lineRule="auto"/>
        <w:jc w:val="both"/>
        <w:rPr>
          <w:rFonts w:ascii="Times New Roman" w:eastAsia="Times New Roman" w:hAnsi="Times New Roman" w:cs="Times New Roman"/>
          <w:lang w:eastAsia="pl-PL"/>
        </w:rPr>
      </w:pPr>
    </w:p>
    <w:p w:rsidR="00AB254C" w:rsidRPr="00AB254C" w:rsidRDefault="00AB254C" w:rsidP="00AB254C">
      <w:pPr>
        <w:spacing w:after="0" w:line="240" w:lineRule="auto"/>
        <w:jc w:val="both"/>
        <w:rPr>
          <w:rFonts w:ascii="Times New Roman" w:eastAsia="Times New Roman" w:hAnsi="Times New Roman" w:cs="Times New Roman"/>
          <w:lang w:eastAsia="pl-PL"/>
        </w:rPr>
      </w:pPr>
    </w:p>
    <w:p w:rsidR="00AB254C" w:rsidRPr="00AB254C" w:rsidRDefault="00AB254C" w:rsidP="00AB254C">
      <w:pPr>
        <w:spacing w:after="0" w:line="240" w:lineRule="auto"/>
        <w:jc w:val="both"/>
        <w:rPr>
          <w:rFonts w:ascii="Times New Roman" w:eastAsia="Times New Roman" w:hAnsi="Times New Roman" w:cs="Times New Roman"/>
          <w:lang w:eastAsia="pl-PL"/>
        </w:rPr>
      </w:pPr>
    </w:p>
    <w:p w:rsidR="00AB254C" w:rsidRPr="00AB254C" w:rsidRDefault="00AB254C" w:rsidP="00AB254C">
      <w:pPr>
        <w:spacing w:after="0" w:line="240" w:lineRule="auto"/>
        <w:jc w:val="both"/>
        <w:rPr>
          <w:rFonts w:ascii="Times New Roman" w:eastAsia="Times New Roman" w:hAnsi="Times New Roman" w:cs="Times New Roman"/>
          <w:lang w:eastAsia="pl-PL"/>
        </w:rPr>
      </w:pPr>
    </w:p>
    <w:p w:rsidR="00AB254C" w:rsidRPr="00AB254C" w:rsidRDefault="00AB254C" w:rsidP="00AB254C">
      <w:pPr>
        <w:spacing w:after="0" w:line="240" w:lineRule="auto"/>
        <w:jc w:val="both"/>
        <w:rPr>
          <w:rFonts w:ascii="Times New Roman" w:eastAsia="Times New Roman" w:hAnsi="Times New Roman" w:cs="Times New Roman"/>
          <w:lang w:eastAsia="pl-PL"/>
        </w:rPr>
      </w:pPr>
    </w:p>
    <w:p w:rsidR="00AB254C" w:rsidRPr="00AB254C" w:rsidRDefault="00AB254C" w:rsidP="00AB254C">
      <w:pPr>
        <w:spacing w:after="0" w:line="240" w:lineRule="auto"/>
        <w:jc w:val="both"/>
        <w:rPr>
          <w:rFonts w:ascii="Times New Roman" w:eastAsia="Times New Roman" w:hAnsi="Times New Roman" w:cs="Times New Roman"/>
          <w:lang w:eastAsia="pl-PL"/>
        </w:rPr>
      </w:pPr>
    </w:p>
    <w:p w:rsidR="00AB254C" w:rsidRPr="00AB254C" w:rsidRDefault="00AB254C" w:rsidP="00AB254C">
      <w:pPr>
        <w:spacing w:after="0" w:line="240" w:lineRule="auto"/>
        <w:jc w:val="both"/>
        <w:rPr>
          <w:rFonts w:ascii="Times New Roman" w:eastAsia="Times New Roman" w:hAnsi="Times New Roman" w:cs="Times New Roman"/>
          <w:lang w:eastAsia="pl-PL"/>
        </w:rPr>
      </w:pPr>
    </w:p>
    <w:p w:rsidR="00AB254C" w:rsidRPr="00AB254C" w:rsidRDefault="00AB254C" w:rsidP="00AB254C">
      <w:pPr>
        <w:spacing w:after="0" w:line="240" w:lineRule="auto"/>
        <w:jc w:val="center"/>
        <w:rPr>
          <w:rFonts w:ascii="Times New Roman" w:eastAsia="Times New Roman" w:hAnsi="Times New Roman" w:cs="Times New Roman"/>
          <w:lang w:eastAsia="pl-PL"/>
        </w:rPr>
      </w:pPr>
      <w:r w:rsidRPr="00AB254C">
        <w:rPr>
          <w:rFonts w:ascii="Times New Roman" w:eastAsia="Times New Roman" w:hAnsi="Times New Roman" w:cs="Times New Roman"/>
          <w:lang w:eastAsia="pl-PL"/>
        </w:rPr>
        <w:t>SPECYFIKACJA ISTOTNYCH WARUNKÓW ZAMÓWIENIA</w:t>
      </w:r>
    </w:p>
    <w:p w:rsidR="00AB254C" w:rsidRPr="00AB254C" w:rsidRDefault="00AB254C" w:rsidP="00AB254C">
      <w:pPr>
        <w:spacing w:after="0" w:line="240" w:lineRule="auto"/>
        <w:jc w:val="center"/>
        <w:rPr>
          <w:rFonts w:ascii="Times New Roman" w:eastAsia="Times New Roman" w:hAnsi="Times New Roman" w:cs="Times New Roman"/>
          <w:lang w:eastAsia="pl-PL"/>
        </w:rPr>
      </w:pPr>
      <w:r w:rsidRPr="00AB254C">
        <w:rPr>
          <w:rFonts w:ascii="Times New Roman" w:eastAsia="Times New Roman" w:hAnsi="Times New Roman" w:cs="Times New Roman"/>
          <w:lang w:eastAsia="pl-PL"/>
        </w:rPr>
        <w:t>Dla zadania pod nazwą:</w:t>
      </w:r>
    </w:p>
    <w:p w:rsidR="00AB254C" w:rsidRPr="00AB254C" w:rsidRDefault="00AB254C" w:rsidP="00AB254C">
      <w:pPr>
        <w:spacing w:after="0" w:line="240" w:lineRule="auto"/>
        <w:jc w:val="center"/>
        <w:rPr>
          <w:rFonts w:ascii="Times New Roman" w:eastAsia="Times New Roman" w:hAnsi="Times New Roman" w:cs="Times New Roman"/>
          <w:lang w:eastAsia="pl-PL"/>
        </w:rPr>
      </w:pPr>
    </w:p>
    <w:p w:rsidR="00AB254C" w:rsidRPr="00AB254C" w:rsidRDefault="00AB254C" w:rsidP="00AB254C">
      <w:pPr>
        <w:spacing w:after="0" w:line="240" w:lineRule="auto"/>
        <w:jc w:val="center"/>
        <w:rPr>
          <w:rFonts w:ascii="Times New Roman" w:eastAsia="Times New Roman" w:hAnsi="Times New Roman" w:cs="Times New Roman"/>
          <w:lang w:eastAsia="pl-PL"/>
        </w:rPr>
      </w:pPr>
    </w:p>
    <w:p w:rsidR="00AB254C" w:rsidRPr="00AB254C" w:rsidRDefault="00AB254C" w:rsidP="00AB254C">
      <w:pPr>
        <w:spacing w:after="0" w:line="240" w:lineRule="auto"/>
        <w:jc w:val="center"/>
        <w:rPr>
          <w:rFonts w:ascii="Times New Roman" w:eastAsia="Times New Roman" w:hAnsi="Times New Roman" w:cs="Times New Roman"/>
          <w:b/>
          <w:lang w:eastAsia="pl-PL"/>
        </w:rPr>
      </w:pPr>
      <w:r w:rsidRPr="00AB254C">
        <w:rPr>
          <w:rFonts w:ascii="Times New Roman" w:eastAsia="Times New Roman" w:hAnsi="Times New Roman" w:cs="Times New Roman"/>
          <w:b/>
          <w:lang w:eastAsia="pl-PL"/>
        </w:rPr>
        <w:t>„</w:t>
      </w:r>
      <w:r w:rsidR="005E55FF" w:rsidRPr="005E55FF">
        <w:rPr>
          <w:rFonts w:ascii="Times New Roman" w:eastAsia="Times New Roman" w:hAnsi="Times New Roman" w:cs="Times New Roman"/>
          <w:b/>
          <w:sz w:val="28"/>
          <w:szCs w:val="28"/>
          <w:lang w:eastAsia="pl-PL"/>
        </w:rPr>
        <w:t>Dostawa</w:t>
      </w:r>
      <w:r w:rsidRPr="005E55FF">
        <w:rPr>
          <w:rFonts w:ascii="Times New Roman" w:hAnsi="Times New Roman" w:cs="Times New Roman"/>
          <w:b/>
          <w:bCs/>
          <w:sz w:val="28"/>
          <w:szCs w:val="28"/>
        </w:rPr>
        <w:t xml:space="preserve"> energii elektrycznej do obiektów Gminy Wymiarki</w:t>
      </w:r>
      <w:r w:rsidRPr="00AB254C">
        <w:rPr>
          <w:rFonts w:ascii="Times New Roman" w:eastAsia="Times New Roman" w:hAnsi="Times New Roman" w:cs="Times New Roman"/>
          <w:b/>
          <w:lang w:eastAsia="pl-PL"/>
        </w:rPr>
        <w:t>.”</w:t>
      </w:r>
    </w:p>
    <w:p w:rsidR="00AB254C" w:rsidRPr="00AB254C" w:rsidRDefault="00AB254C" w:rsidP="00AB254C">
      <w:pPr>
        <w:spacing w:after="0" w:line="240" w:lineRule="auto"/>
        <w:jc w:val="center"/>
        <w:rPr>
          <w:rFonts w:ascii="Times New Roman" w:eastAsia="Times New Roman" w:hAnsi="Times New Roman" w:cs="Times New Roman"/>
          <w:b/>
          <w:lang w:eastAsia="pl-PL"/>
        </w:rPr>
      </w:pPr>
    </w:p>
    <w:p w:rsidR="00AB254C" w:rsidRPr="00AB254C" w:rsidRDefault="00AB254C" w:rsidP="00AB254C">
      <w:pPr>
        <w:spacing w:after="0" w:line="240" w:lineRule="auto"/>
        <w:jc w:val="center"/>
        <w:rPr>
          <w:rFonts w:ascii="Times New Roman" w:eastAsia="Times New Roman" w:hAnsi="Times New Roman" w:cs="Times New Roman"/>
          <w:lang w:eastAsia="pl-PL"/>
        </w:rPr>
      </w:pPr>
    </w:p>
    <w:p w:rsidR="00AB254C" w:rsidRPr="00AB254C" w:rsidRDefault="00AB254C" w:rsidP="00AB254C">
      <w:pPr>
        <w:suppressAutoHyphens/>
        <w:spacing w:after="0" w:line="240" w:lineRule="auto"/>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 xml:space="preserve">dla postępowania o udzielenie zamówienia  prowadzonego w trybie przetargu nieograniczonego na podstawie ustawy z dnia 29 stycznia 2004 roku Prawo zamówień publicznych </w:t>
      </w:r>
      <w:r w:rsidR="00375B5F">
        <w:rPr>
          <w:rFonts w:ascii="Times New Roman" w:eastAsia="Times New Roman" w:hAnsi="Times New Roman" w:cs="Times New Roman"/>
          <w:lang w:eastAsia="ar-SA"/>
        </w:rPr>
        <w:t xml:space="preserve"> (tekst jednolity Dz. U. z  2013</w:t>
      </w:r>
      <w:r w:rsidRPr="00AB254C">
        <w:rPr>
          <w:rFonts w:ascii="Times New Roman" w:eastAsia="Times New Roman" w:hAnsi="Times New Roman" w:cs="Times New Roman"/>
          <w:lang w:eastAsia="ar-SA"/>
        </w:rPr>
        <w:t xml:space="preserve"> r. Nr </w:t>
      </w:r>
      <w:r w:rsidR="00375B5F">
        <w:rPr>
          <w:rFonts w:ascii="Times New Roman" w:eastAsia="Times New Roman" w:hAnsi="Times New Roman" w:cs="Times New Roman"/>
          <w:lang w:eastAsia="ar-SA"/>
        </w:rPr>
        <w:t>907 ze zmianami)</w:t>
      </w:r>
    </w:p>
    <w:p w:rsidR="00AB254C" w:rsidRPr="00AB254C" w:rsidRDefault="00AB254C" w:rsidP="00AB254C">
      <w:pPr>
        <w:suppressAutoHyphens/>
        <w:spacing w:after="0" w:line="240" w:lineRule="auto"/>
        <w:rPr>
          <w:rFonts w:ascii="Times New Roman" w:eastAsia="Times New Roman" w:hAnsi="Times New Roman" w:cs="Times New Roman"/>
          <w:b/>
          <w:lang w:eastAsia="ar-SA"/>
        </w:rPr>
      </w:pPr>
    </w:p>
    <w:p w:rsidR="00AB254C" w:rsidRPr="00AB254C" w:rsidRDefault="00AB254C" w:rsidP="00AB254C">
      <w:pPr>
        <w:spacing w:after="0" w:line="240" w:lineRule="auto"/>
        <w:jc w:val="both"/>
        <w:rPr>
          <w:rFonts w:ascii="Times New Roman" w:eastAsia="Times New Roman" w:hAnsi="Times New Roman" w:cs="Times New Roman"/>
          <w:lang w:eastAsia="pl-PL"/>
        </w:rPr>
      </w:pPr>
    </w:p>
    <w:p w:rsidR="00AB254C" w:rsidRPr="00AB254C" w:rsidRDefault="000F72F7" w:rsidP="00AB254C">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Rodzaj zamówienia : dostawy</w:t>
      </w:r>
    </w:p>
    <w:p w:rsidR="00AB254C" w:rsidRPr="00AB254C" w:rsidRDefault="00AB254C" w:rsidP="00AB254C">
      <w:pPr>
        <w:spacing w:after="0" w:line="240" w:lineRule="auto"/>
        <w:jc w:val="both"/>
        <w:rPr>
          <w:rFonts w:ascii="Times New Roman" w:eastAsia="Times New Roman" w:hAnsi="Times New Roman" w:cs="Times New Roman"/>
          <w:lang w:eastAsia="pl-PL"/>
        </w:rPr>
      </w:pPr>
    </w:p>
    <w:p w:rsidR="00AB254C" w:rsidRPr="00AB254C" w:rsidRDefault="00AB254C" w:rsidP="00AB254C">
      <w:pPr>
        <w:spacing w:after="0" w:line="240" w:lineRule="auto"/>
        <w:jc w:val="both"/>
        <w:rPr>
          <w:rFonts w:ascii="Times New Roman" w:eastAsia="Times New Roman" w:hAnsi="Times New Roman" w:cs="Times New Roman"/>
          <w:lang w:eastAsia="pl-PL"/>
        </w:rPr>
      </w:pPr>
      <w:r w:rsidRPr="00AB254C">
        <w:rPr>
          <w:rFonts w:ascii="Times New Roman" w:eastAsia="Times New Roman" w:hAnsi="Times New Roman" w:cs="Times New Roman"/>
          <w:lang w:eastAsia="pl-PL"/>
        </w:rPr>
        <w:t>Wspólny Słownik Zamówień Publicznych</w:t>
      </w:r>
    </w:p>
    <w:p w:rsidR="00AB254C" w:rsidRDefault="00AB254C" w:rsidP="00AB254C">
      <w:pPr>
        <w:spacing w:after="0" w:line="240" w:lineRule="auto"/>
        <w:jc w:val="both"/>
        <w:rPr>
          <w:rFonts w:ascii="Times New Roman" w:eastAsia="Times New Roman" w:hAnsi="Times New Roman" w:cs="Times New Roman"/>
          <w:lang w:eastAsia="pl-PL"/>
        </w:rPr>
      </w:pPr>
      <w:r w:rsidRPr="00AB254C">
        <w:rPr>
          <w:rFonts w:ascii="Times New Roman" w:eastAsia="Times New Roman" w:hAnsi="Times New Roman" w:cs="Times New Roman"/>
          <w:lang w:eastAsia="pl-PL"/>
        </w:rPr>
        <w:t>Kod CPV:</w:t>
      </w:r>
    </w:p>
    <w:p w:rsidR="00AB254C" w:rsidRPr="00AB254C" w:rsidRDefault="00AB254C" w:rsidP="00AB254C">
      <w:pPr>
        <w:spacing w:after="0" w:line="240" w:lineRule="auto"/>
        <w:jc w:val="both"/>
        <w:rPr>
          <w:rFonts w:ascii="Times New Roman" w:eastAsia="Times New Roman" w:hAnsi="Times New Roman" w:cs="Times New Roman"/>
          <w:lang w:eastAsia="pl-PL"/>
        </w:rPr>
      </w:pPr>
    </w:p>
    <w:p w:rsidR="00AB254C" w:rsidRPr="00AB254C" w:rsidRDefault="00AB254C" w:rsidP="00AB254C">
      <w:pPr>
        <w:spacing w:after="0" w:line="240" w:lineRule="auto"/>
        <w:ind w:left="735"/>
        <w:rPr>
          <w:rFonts w:ascii="Times New Roman" w:eastAsia="Times New Roman" w:hAnsi="Times New Roman" w:cs="Times New Roman"/>
          <w:b/>
          <w:lang w:eastAsia="pl-PL"/>
        </w:rPr>
      </w:pPr>
      <w:r w:rsidRPr="00AB254C">
        <w:rPr>
          <w:rFonts w:ascii="Times New Roman" w:eastAsia="Times New Roman" w:hAnsi="Times New Roman" w:cs="Times New Roman"/>
          <w:b/>
          <w:lang w:eastAsia="pl-PL"/>
        </w:rPr>
        <w:t>Wspólny Słownik Zamówień Publicznych (CPV)</w:t>
      </w:r>
    </w:p>
    <w:p w:rsidR="00AB254C" w:rsidRDefault="00AB254C" w:rsidP="00AB254C">
      <w:pPr>
        <w:spacing w:after="0" w:line="240" w:lineRule="auto"/>
        <w:ind w:left="735"/>
        <w:rPr>
          <w:rFonts w:ascii="Times New Roman" w:eastAsia="Times New Roman" w:hAnsi="Times New Roman" w:cs="Times New Roman"/>
          <w:lang w:eastAsia="pl-PL"/>
        </w:rPr>
      </w:pPr>
    </w:p>
    <w:p w:rsidR="00AB254C" w:rsidRPr="00AB254C" w:rsidRDefault="00AB254C" w:rsidP="00AB254C">
      <w:pPr>
        <w:autoSpaceDE w:val="0"/>
        <w:autoSpaceDN w:val="0"/>
        <w:adjustRightInd w:val="0"/>
        <w:spacing w:after="0" w:line="240" w:lineRule="auto"/>
        <w:rPr>
          <w:rFonts w:ascii="Times New Roman" w:hAnsi="Times New Roman" w:cs="Times New Roman"/>
          <w:sz w:val="24"/>
          <w:szCs w:val="24"/>
        </w:rPr>
      </w:pPr>
      <w:r w:rsidRPr="00AB254C">
        <w:rPr>
          <w:rFonts w:ascii="Times New Roman" w:hAnsi="Times New Roman" w:cs="Times New Roman"/>
          <w:sz w:val="24"/>
          <w:szCs w:val="24"/>
        </w:rPr>
        <w:t>09000000-3  Produkty naftowe, paliwo, energia elektryczna i inne źródła</w:t>
      </w:r>
      <w:r w:rsidR="00FA02FE">
        <w:rPr>
          <w:rFonts w:ascii="Times New Roman" w:hAnsi="Times New Roman" w:cs="Times New Roman"/>
          <w:sz w:val="24"/>
          <w:szCs w:val="24"/>
        </w:rPr>
        <w:t xml:space="preserve"> </w:t>
      </w:r>
      <w:r w:rsidRPr="00AB254C">
        <w:rPr>
          <w:rFonts w:ascii="Times New Roman" w:hAnsi="Times New Roman" w:cs="Times New Roman"/>
          <w:sz w:val="24"/>
          <w:szCs w:val="24"/>
        </w:rPr>
        <w:t>energii</w:t>
      </w:r>
    </w:p>
    <w:p w:rsidR="00AB254C" w:rsidRPr="00AB254C" w:rsidRDefault="00AB254C" w:rsidP="00AB254C">
      <w:pPr>
        <w:autoSpaceDE w:val="0"/>
        <w:autoSpaceDN w:val="0"/>
        <w:adjustRightInd w:val="0"/>
        <w:spacing w:after="0" w:line="240" w:lineRule="auto"/>
        <w:rPr>
          <w:rFonts w:ascii="Times New Roman" w:hAnsi="Times New Roman" w:cs="Times New Roman"/>
          <w:sz w:val="24"/>
          <w:szCs w:val="24"/>
        </w:rPr>
      </w:pPr>
      <w:r w:rsidRPr="00AB254C">
        <w:rPr>
          <w:rFonts w:ascii="Times New Roman" w:hAnsi="Times New Roman" w:cs="Times New Roman"/>
          <w:sz w:val="24"/>
          <w:szCs w:val="24"/>
        </w:rPr>
        <w:t>09300000-2  Energia elektryczna, cieplna, słoneczna i jądrowa</w:t>
      </w:r>
    </w:p>
    <w:p w:rsidR="00AB254C" w:rsidRPr="00AB254C" w:rsidRDefault="00AB254C" w:rsidP="00AB254C">
      <w:pPr>
        <w:autoSpaceDE w:val="0"/>
        <w:autoSpaceDN w:val="0"/>
        <w:adjustRightInd w:val="0"/>
        <w:spacing w:after="0" w:line="240" w:lineRule="auto"/>
        <w:rPr>
          <w:rFonts w:ascii="Times New Roman" w:hAnsi="Times New Roman" w:cs="Times New Roman"/>
          <w:b/>
          <w:bCs/>
          <w:sz w:val="24"/>
          <w:szCs w:val="24"/>
        </w:rPr>
      </w:pPr>
    </w:p>
    <w:p w:rsidR="00AB254C" w:rsidRPr="00AB254C" w:rsidRDefault="00AB254C" w:rsidP="00AB254C">
      <w:pPr>
        <w:autoSpaceDE w:val="0"/>
        <w:autoSpaceDN w:val="0"/>
        <w:adjustRightInd w:val="0"/>
        <w:spacing w:after="0" w:line="240" w:lineRule="auto"/>
        <w:rPr>
          <w:rFonts w:ascii="Times New Roman" w:hAnsi="Times New Roman" w:cs="Times New Roman"/>
          <w:b/>
          <w:bCs/>
          <w:sz w:val="24"/>
          <w:szCs w:val="24"/>
        </w:rPr>
      </w:pPr>
    </w:p>
    <w:p w:rsidR="00AB254C" w:rsidRPr="00AB254C" w:rsidRDefault="00AB254C" w:rsidP="00AB254C">
      <w:pPr>
        <w:spacing w:after="0" w:line="240" w:lineRule="auto"/>
        <w:ind w:left="735"/>
        <w:rPr>
          <w:rFonts w:ascii="Times New Roman" w:eastAsia="Times New Roman" w:hAnsi="Times New Roman" w:cs="Times New Roman"/>
          <w:lang w:eastAsia="pl-PL"/>
        </w:rPr>
      </w:pPr>
    </w:p>
    <w:p w:rsidR="00AB254C" w:rsidRPr="00AB254C" w:rsidRDefault="00AB254C" w:rsidP="00AB254C">
      <w:pPr>
        <w:spacing w:after="0" w:line="240" w:lineRule="auto"/>
        <w:ind w:firstLine="708"/>
        <w:jc w:val="right"/>
        <w:rPr>
          <w:rFonts w:ascii="Times New Roman" w:eastAsia="Times New Roman" w:hAnsi="Times New Roman" w:cs="Times New Roman"/>
          <w:lang w:eastAsia="pl-PL"/>
        </w:rPr>
      </w:pPr>
      <w:r w:rsidRPr="00AB254C">
        <w:rPr>
          <w:rFonts w:ascii="Times New Roman" w:eastAsia="Times New Roman" w:hAnsi="Times New Roman" w:cs="Times New Roman"/>
          <w:lang w:eastAsia="pl-PL"/>
        </w:rPr>
        <w:t xml:space="preserve">Wymiarki, dnia </w:t>
      </w:r>
      <w:r w:rsidR="00B12502">
        <w:rPr>
          <w:rFonts w:ascii="Times New Roman" w:eastAsia="Times New Roman" w:hAnsi="Times New Roman" w:cs="Times New Roman"/>
          <w:lang w:eastAsia="pl-PL"/>
        </w:rPr>
        <w:t>18 listopada</w:t>
      </w:r>
      <w:r>
        <w:rPr>
          <w:rFonts w:ascii="Times New Roman" w:eastAsia="Times New Roman" w:hAnsi="Times New Roman" w:cs="Times New Roman"/>
          <w:lang w:eastAsia="pl-PL"/>
        </w:rPr>
        <w:t xml:space="preserve"> </w:t>
      </w:r>
      <w:r w:rsidRPr="00AB254C">
        <w:rPr>
          <w:rFonts w:ascii="Times New Roman" w:eastAsia="Times New Roman" w:hAnsi="Times New Roman" w:cs="Times New Roman"/>
          <w:lang w:eastAsia="pl-PL"/>
        </w:rPr>
        <w:t>2013 r.</w:t>
      </w:r>
    </w:p>
    <w:p w:rsidR="00AB254C" w:rsidRPr="00AB254C" w:rsidRDefault="00AB254C" w:rsidP="00AB254C">
      <w:pPr>
        <w:spacing w:after="0" w:line="240" w:lineRule="auto"/>
        <w:ind w:firstLine="708"/>
        <w:jc w:val="right"/>
        <w:rPr>
          <w:rFonts w:ascii="Times New Roman" w:eastAsia="Times New Roman" w:hAnsi="Times New Roman" w:cs="Times New Roman"/>
          <w:lang w:eastAsia="pl-PL"/>
        </w:rPr>
      </w:pPr>
    </w:p>
    <w:p w:rsidR="00AB254C" w:rsidRPr="00AB254C" w:rsidRDefault="00AB254C" w:rsidP="00AB254C">
      <w:pPr>
        <w:spacing w:after="0" w:line="240" w:lineRule="auto"/>
        <w:ind w:firstLine="708"/>
        <w:jc w:val="right"/>
        <w:rPr>
          <w:rFonts w:ascii="Times New Roman" w:eastAsia="Times New Roman" w:hAnsi="Times New Roman" w:cs="Times New Roman"/>
          <w:lang w:eastAsia="pl-PL"/>
        </w:rPr>
      </w:pPr>
      <w:r w:rsidRPr="00AB254C">
        <w:rPr>
          <w:rFonts w:ascii="Times New Roman" w:eastAsia="Times New Roman" w:hAnsi="Times New Roman" w:cs="Times New Roman"/>
          <w:lang w:eastAsia="pl-PL"/>
        </w:rPr>
        <w:t>Wójt Gminy</w:t>
      </w:r>
    </w:p>
    <w:p w:rsidR="00AB254C" w:rsidRPr="00AB254C" w:rsidRDefault="00AB254C" w:rsidP="00AB254C">
      <w:pPr>
        <w:spacing w:after="0" w:line="240" w:lineRule="auto"/>
        <w:ind w:firstLine="708"/>
        <w:jc w:val="right"/>
        <w:rPr>
          <w:rFonts w:ascii="Times New Roman" w:eastAsia="Times New Roman" w:hAnsi="Times New Roman" w:cs="Times New Roman"/>
          <w:lang w:eastAsia="pl-PL"/>
        </w:rPr>
      </w:pPr>
    </w:p>
    <w:p w:rsidR="00AB254C" w:rsidRPr="00AB254C" w:rsidRDefault="00AB254C" w:rsidP="00AB254C">
      <w:pPr>
        <w:spacing w:after="0" w:line="240" w:lineRule="auto"/>
        <w:ind w:firstLine="708"/>
        <w:jc w:val="right"/>
        <w:rPr>
          <w:rFonts w:ascii="Times New Roman" w:eastAsia="Times New Roman" w:hAnsi="Times New Roman" w:cs="Times New Roman"/>
          <w:lang w:eastAsia="pl-PL"/>
        </w:rPr>
      </w:pPr>
      <w:r w:rsidRPr="00AB254C">
        <w:rPr>
          <w:rFonts w:ascii="Times New Roman" w:eastAsia="Times New Roman" w:hAnsi="Times New Roman" w:cs="Times New Roman"/>
          <w:lang w:eastAsia="pl-PL"/>
        </w:rPr>
        <w:t xml:space="preserve">/-/ Anita </w:t>
      </w:r>
      <w:proofErr w:type="spellStart"/>
      <w:r w:rsidRPr="00AB254C">
        <w:rPr>
          <w:rFonts w:ascii="Times New Roman" w:eastAsia="Times New Roman" w:hAnsi="Times New Roman" w:cs="Times New Roman"/>
          <w:lang w:eastAsia="pl-PL"/>
        </w:rPr>
        <w:t>Staszkowian</w:t>
      </w:r>
      <w:proofErr w:type="spellEnd"/>
    </w:p>
    <w:p w:rsidR="00AB254C" w:rsidRPr="00AB254C" w:rsidRDefault="00AB254C" w:rsidP="00AB254C">
      <w:pPr>
        <w:pageBreakBefore/>
        <w:suppressAutoHyphens/>
        <w:spacing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lastRenderedPageBreak/>
        <w:t>ROZDZIAŁ I – INSTRUKCJA DLA WYKONAWCÓW</w:t>
      </w:r>
    </w:p>
    <w:p w:rsidR="00AB254C" w:rsidRPr="00AB254C" w:rsidRDefault="00AB254C" w:rsidP="00AB254C">
      <w:pPr>
        <w:numPr>
          <w:ilvl w:val="0"/>
          <w:numId w:val="1"/>
        </w:numPr>
        <w:suppressAutoHyphens/>
        <w:spacing w:before="120"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Zamawiający</w:t>
      </w:r>
    </w:p>
    <w:p w:rsidR="00AB254C" w:rsidRPr="00AB254C" w:rsidRDefault="00AB254C" w:rsidP="00AB254C">
      <w:pPr>
        <w:suppressAutoHyphens/>
        <w:spacing w:after="0" w:line="240" w:lineRule="auto"/>
        <w:rPr>
          <w:rFonts w:ascii="Times New Roman" w:eastAsia="Times New Roman" w:hAnsi="Times New Roman" w:cs="Times New Roman"/>
          <w:b/>
          <w:lang w:eastAsia="ar-SA"/>
        </w:rPr>
      </w:pPr>
      <w:r w:rsidRPr="00AB254C">
        <w:rPr>
          <w:rFonts w:ascii="Times New Roman" w:eastAsia="Times New Roman" w:hAnsi="Times New Roman" w:cs="Times New Roman"/>
          <w:bCs/>
          <w:lang w:eastAsia="ar-SA"/>
        </w:rPr>
        <w:t xml:space="preserve">Gmina Wymiarki  mająca swoją siedzibę w Wymiarkach przy ulicy Księcia Witolda 5, 68-131 Wymiarki, tel. (68) 360 40 45, Fax (68) 360 40 62 ,reprezentowany przez Anitę </w:t>
      </w:r>
      <w:proofErr w:type="spellStart"/>
      <w:r w:rsidRPr="00AB254C">
        <w:rPr>
          <w:rFonts w:ascii="Times New Roman" w:eastAsia="Times New Roman" w:hAnsi="Times New Roman" w:cs="Times New Roman"/>
          <w:bCs/>
          <w:lang w:eastAsia="ar-SA"/>
        </w:rPr>
        <w:t>Staszkowian</w:t>
      </w:r>
      <w:proofErr w:type="spellEnd"/>
      <w:r w:rsidRPr="00AB254C">
        <w:rPr>
          <w:rFonts w:ascii="Times New Roman" w:eastAsia="Times New Roman" w:hAnsi="Times New Roman" w:cs="Times New Roman"/>
          <w:bCs/>
          <w:lang w:eastAsia="ar-SA"/>
        </w:rPr>
        <w:t xml:space="preserve"> – Wójt Gminy Wymiarki, przy kontrasygnacie </w:t>
      </w:r>
      <w:r w:rsidRPr="00AB254C">
        <w:rPr>
          <w:rFonts w:ascii="Times New Roman" w:eastAsia="Times New Roman" w:hAnsi="Times New Roman" w:cs="Times New Roman"/>
          <w:b/>
          <w:lang w:eastAsia="ar-SA"/>
        </w:rPr>
        <w:t xml:space="preserve"> </w:t>
      </w:r>
      <w:r w:rsidRPr="00AB254C">
        <w:rPr>
          <w:rFonts w:ascii="Times New Roman" w:eastAsia="Times New Roman" w:hAnsi="Times New Roman" w:cs="Times New Roman"/>
          <w:lang w:eastAsia="ar-SA"/>
        </w:rPr>
        <w:t xml:space="preserve">Skarbnika </w:t>
      </w:r>
      <w:r w:rsidR="005E55FF">
        <w:rPr>
          <w:rFonts w:ascii="Times New Roman" w:eastAsia="Times New Roman" w:hAnsi="Times New Roman" w:cs="Times New Roman"/>
          <w:lang w:eastAsia="ar-SA"/>
        </w:rPr>
        <w:t>Agnieszki Szewczyk</w:t>
      </w:r>
    </w:p>
    <w:p w:rsidR="00AB254C" w:rsidRPr="00AB254C" w:rsidRDefault="00AB254C" w:rsidP="00AB254C">
      <w:pPr>
        <w:numPr>
          <w:ilvl w:val="0"/>
          <w:numId w:val="1"/>
        </w:numPr>
        <w:suppressAutoHyphens/>
        <w:spacing w:before="120"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Tryb udzielenia zamówienia</w:t>
      </w:r>
    </w:p>
    <w:p w:rsidR="00B12502" w:rsidRPr="00B12502" w:rsidRDefault="00B12502" w:rsidP="00B12502">
      <w:pPr>
        <w:spacing w:after="0" w:line="240" w:lineRule="auto"/>
        <w:ind w:left="360"/>
        <w:jc w:val="both"/>
        <w:rPr>
          <w:rFonts w:ascii="Times New Roman" w:eastAsia="Times New Roman" w:hAnsi="Times New Roman" w:cs="Times New Roman"/>
          <w:lang w:eastAsia="pl-PL"/>
        </w:rPr>
      </w:pPr>
      <w:r w:rsidRPr="00B12502">
        <w:rPr>
          <w:rFonts w:ascii="Times New Roman" w:eastAsia="Times New Roman" w:hAnsi="Times New Roman" w:cs="Times New Roman"/>
          <w:lang w:eastAsia="pl-PL"/>
        </w:rPr>
        <w:t>1.</w:t>
      </w:r>
      <w:r w:rsidRPr="00B12502">
        <w:rPr>
          <w:rFonts w:ascii="Times New Roman" w:eastAsia="Times New Roman" w:hAnsi="Times New Roman" w:cs="Times New Roman"/>
          <w:lang w:eastAsia="pl-PL"/>
        </w:rPr>
        <w:tab/>
        <w:t>Niniejsze postępowanie prowadzone jest zgodnie z przepisami ustawy z dnia 29 stycznia 2004 r. Prawo zamówień publicznych (tekst jednolity Dz.U.2013.907 ze zmianami) zwanej w dalszej części „ustawą”.</w:t>
      </w:r>
    </w:p>
    <w:p w:rsidR="00B12502" w:rsidRPr="00B12502" w:rsidRDefault="00B12502" w:rsidP="00B12502">
      <w:pPr>
        <w:spacing w:after="0" w:line="240" w:lineRule="auto"/>
        <w:ind w:left="360"/>
        <w:jc w:val="both"/>
        <w:rPr>
          <w:rFonts w:ascii="Times New Roman" w:eastAsia="Times New Roman" w:hAnsi="Times New Roman" w:cs="Times New Roman"/>
          <w:lang w:eastAsia="pl-PL"/>
        </w:rPr>
      </w:pPr>
      <w:r w:rsidRPr="00B12502">
        <w:rPr>
          <w:rFonts w:ascii="Times New Roman" w:eastAsia="Times New Roman" w:hAnsi="Times New Roman" w:cs="Times New Roman"/>
          <w:lang w:eastAsia="pl-PL"/>
        </w:rPr>
        <w:t>2.</w:t>
      </w:r>
      <w:r w:rsidRPr="00B12502">
        <w:rPr>
          <w:rFonts w:ascii="Times New Roman" w:eastAsia="Times New Roman" w:hAnsi="Times New Roman" w:cs="Times New Roman"/>
          <w:lang w:eastAsia="pl-PL"/>
        </w:rPr>
        <w:tab/>
        <w:t>Postępowanie o udzielenie zamówienia publicznego prowadzone jest w trybie przetargu nieograniczonego (Rozporządzenie Prezesa Rady Ministrów z dnia 16 grudnia 2011 r. w sprawie kwot wartości zamówień oraz konkursów, od których jest uzależniony obowiązek przekazywania ogłoszeń Urzędowi Publikacji Unii Europejskiej – Dz. U. z 2011 r. Nr 282 poz. 1649).</w:t>
      </w:r>
    </w:p>
    <w:p w:rsidR="00B12502" w:rsidRPr="00B12502" w:rsidRDefault="00B12502" w:rsidP="00B12502">
      <w:pPr>
        <w:spacing w:after="0" w:line="240" w:lineRule="auto"/>
        <w:ind w:left="360"/>
        <w:jc w:val="both"/>
        <w:rPr>
          <w:rFonts w:ascii="Times New Roman" w:eastAsia="Times New Roman" w:hAnsi="Times New Roman" w:cs="Times New Roman"/>
          <w:lang w:eastAsia="pl-PL"/>
        </w:rPr>
      </w:pPr>
      <w:r w:rsidRPr="00B12502">
        <w:rPr>
          <w:rFonts w:ascii="Times New Roman" w:eastAsia="Times New Roman" w:hAnsi="Times New Roman" w:cs="Times New Roman"/>
          <w:lang w:eastAsia="pl-PL"/>
        </w:rPr>
        <w:t>3.</w:t>
      </w:r>
      <w:r w:rsidRPr="00B12502">
        <w:rPr>
          <w:rFonts w:ascii="Times New Roman" w:eastAsia="Times New Roman" w:hAnsi="Times New Roman" w:cs="Times New Roman"/>
          <w:lang w:eastAsia="pl-PL"/>
        </w:rPr>
        <w:tab/>
        <w:t>Podstawa prawna udzielenia zamówienia publicznego - art. 10 ust. 1 oraz art. 39-46 Prawa zamówień publicznych.</w:t>
      </w:r>
    </w:p>
    <w:p w:rsidR="00B12502" w:rsidRPr="00B12502" w:rsidRDefault="00B12502" w:rsidP="00B12502">
      <w:pPr>
        <w:spacing w:after="0" w:line="240" w:lineRule="auto"/>
        <w:ind w:left="360"/>
        <w:jc w:val="both"/>
        <w:rPr>
          <w:rFonts w:ascii="Times New Roman" w:eastAsia="Times New Roman" w:hAnsi="Times New Roman" w:cs="Times New Roman"/>
          <w:lang w:eastAsia="pl-PL"/>
        </w:rPr>
      </w:pPr>
      <w:r w:rsidRPr="00B12502">
        <w:rPr>
          <w:rFonts w:ascii="Times New Roman" w:eastAsia="Times New Roman" w:hAnsi="Times New Roman" w:cs="Times New Roman"/>
          <w:lang w:eastAsia="pl-PL"/>
        </w:rPr>
        <w:t>4.</w:t>
      </w:r>
      <w:r w:rsidRPr="00B12502">
        <w:rPr>
          <w:rFonts w:ascii="Times New Roman" w:eastAsia="Times New Roman" w:hAnsi="Times New Roman" w:cs="Times New Roman"/>
          <w:lang w:eastAsia="pl-PL"/>
        </w:rPr>
        <w:tab/>
        <w:t>Podstawa prawna opracowania specyfikacji istotnych warunków zamówienia zwanej w dalszej części „specyfikacją” lub SIWZ:</w:t>
      </w:r>
    </w:p>
    <w:p w:rsidR="00B12502" w:rsidRPr="00B12502" w:rsidRDefault="00B12502" w:rsidP="00B12502">
      <w:pPr>
        <w:spacing w:after="0" w:line="240" w:lineRule="auto"/>
        <w:ind w:left="360"/>
        <w:jc w:val="both"/>
        <w:rPr>
          <w:rFonts w:ascii="Times New Roman" w:eastAsia="Times New Roman" w:hAnsi="Times New Roman" w:cs="Times New Roman"/>
          <w:lang w:eastAsia="pl-PL"/>
        </w:rPr>
      </w:pPr>
      <w:r w:rsidRPr="00B12502">
        <w:rPr>
          <w:rFonts w:ascii="Times New Roman" w:eastAsia="Times New Roman" w:hAnsi="Times New Roman" w:cs="Times New Roman"/>
          <w:lang w:eastAsia="pl-PL"/>
        </w:rPr>
        <w:t>a)</w:t>
      </w:r>
      <w:r w:rsidRPr="00B12502">
        <w:rPr>
          <w:rFonts w:ascii="Times New Roman" w:eastAsia="Times New Roman" w:hAnsi="Times New Roman" w:cs="Times New Roman"/>
          <w:lang w:eastAsia="pl-PL"/>
        </w:rPr>
        <w:tab/>
        <w:t>Ustawa z dnia 29 stycznia 2004 r. Prawo zamówień publicznych (tekst jednolity Dz.U.2013.907 ze zmianami).</w:t>
      </w:r>
    </w:p>
    <w:p w:rsidR="00B12502" w:rsidRPr="00B12502" w:rsidRDefault="00B12502" w:rsidP="00B12502">
      <w:pPr>
        <w:spacing w:after="0" w:line="240" w:lineRule="auto"/>
        <w:ind w:left="360"/>
        <w:jc w:val="both"/>
        <w:rPr>
          <w:rFonts w:ascii="Times New Roman" w:eastAsia="Times New Roman" w:hAnsi="Times New Roman" w:cs="Times New Roman"/>
          <w:lang w:eastAsia="pl-PL"/>
        </w:rPr>
      </w:pPr>
      <w:r w:rsidRPr="00B12502">
        <w:rPr>
          <w:rFonts w:ascii="Times New Roman" w:eastAsia="Times New Roman" w:hAnsi="Times New Roman" w:cs="Times New Roman"/>
          <w:lang w:eastAsia="pl-PL"/>
        </w:rPr>
        <w:t>b)</w:t>
      </w:r>
      <w:r w:rsidRPr="00B12502">
        <w:rPr>
          <w:rFonts w:ascii="Times New Roman" w:eastAsia="Times New Roman" w:hAnsi="Times New Roman" w:cs="Times New Roman"/>
          <w:lang w:eastAsia="pl-PL"/>
        </w:rPr>
        <w:tab/>
        <w:t>Rozporządzenie Prezesa Rady Ministrów z dnia 19 lutego 2013 r. w sprawie rodzajów dokumentów, jakich może żądać zamawiający od wykonawcy oraz form, w jakich te dokumenty mogą być składane (Dz. U. z  2013r  Nr 231)</w:t>
      </w:r>
    </w:p>
    <w:p w:rsidR="00542FE2" w:rsidRPr="00B12502" w:rsidRDefault="00B12502" w:rsidP="00B12502">
      <w:pPr>
        <w:spacing w:after="0" w:line="240" w:lineRule="auto"/>
        <w:ind w:left="360"/>
        <w:jc w:val="both"/>
        <w:rPr>
          <w:rFonts w:ascii="Times New Roman" w:eastAsia="Times New Roman" w:hAnsi="Times New Roman" w:cs="Times New Roman"/>
          <w:lang w:eastAsia="pl-PL"/>
        </w:rPr>
      </w:pPr>
      <w:r w:rsidRPr="00B12502">
        <w:rPr>
          <w:rFonts w:ascii="Times New Roman" w:eastAsia="Times New Roman" w:hAnsi="Times New Roman" w:cs="Times New Roman"/>
          <w:lang w:eastAsia="pl-PL"/>
        </w:rPr>
        <w:t>c)</w:t>
      </w:r>
      <w:r w:rsidRPr="00B12502">
        <w:rPr>
          <w:rFonts w:ascii="Times New Roman" w:eastAsia="Times New Roman" w:hAnsi="Times New Roman" w:cs="Times New Roman"/>
          <w:lang w:eastAsia="pl-PL"/>
        </w:rPr>
        <w:tab/>
        <w:t>Rozporządzenie Prezesa Rady Ministrów z dnia 16 grudnia 2011 r. w sprawie średniego kursu złotego  w stosunku do euro stanowiącego podstawę przeliczania wartości zamówień publicznych, (Dz. U. z 2011r., Nr 282, poz. 1650)</w:t>
      </w:r>
    </w:p>
    <w:p w:rsidR="00AB254C" w:rsidRPr="00AB254C" w:rsidRDefault="00AB254C" w:rsidP="00AB254C">
      <w:pPr>
        <w:suppressAutoHyphens/>
        <w:spacing w:before="120" w:after="0" w:line="240" w:lineRule="auto"/>
        <w:ind w:left="606"/>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III.Opis przedmiotu zamówienia</w:t>
      </w:r>
      <w:bookmarkStart w:id="0" w:name="_GoBack"/>
      <w:bookmarkEnd w:id="0"/>
    </w:p>
    <w:p w:rsidR="00AB254C" w:rsidRPr="00AB254C" w:rsidRDefault="00AB254C" w:rsidP="00AB254C">
      <w:pPr>
        <w:suppressAutoHyphens/>
        <w:spacing w:before="120" w:after="0" w:line="240" w:lineRule="auto"/>
        <w:ind w:left="606"/>
        <w:rPr>
          <w:rFonts w:ascii="Times New Roman" w:eastAsia="Times New Roman" w:hAnsi="Times New Roman" w:cs="Times New Roman"/>
          <w:b/>
          <w:caps/>
          <w:u w:val="single"/>
          <w:lang w:eastAsia="ar-SA"/>
        </w:rPr>
      </w:pPr>
    </w:p>
    <w:p w:rsidR="00AB254C" w:rsidRPr="00542FE2" w:rsidRDefault="008A7CD9" w:rsidP="00AB254C">
      <w:pPr>
        <w:numPr>
          <w:ilvl w:val="0"/>
          <w:numId w:val="3"/>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Przedmiotem postepowania jest dostawa</w:t>
      </w:r>
      <w:r w:rsidR="00542FE2">
        <w:rPr>
          <w:rFonts w:ascii="Times New Roman" w:eastAsia="Times New Roman" w:hAnsi="Times New Roman" w:cs="Times New Roman"/>
          <w:lang w:eastAsia="pl-PL"/>
        </w:rPr>
        <w:t xml:space="preserve"> energii elektrycznej do obiektów Gminy Wymiarki</w:t>
      </w:r>
    </w:p>
    <w:p w:rsidR="00AB254C" w:rsidRDefault="00542FE2" w:rsidP="00AB254C">
      <w:pPr>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Szczegółowy opis przedmiotu zamówienia zawarty jest w</w:t>
      </w:r>
      <w:r w:rsidR="008A7CD9">
        <w:rPr>
          <w:rFonts w:ascii="Times New Roman" w:eastAsia="Times New Roman" w:hAnsi="Times New Roman" w:cs="Times New Roman"/>
          <w:lang w:eastAsia="pl-PL"/>
        </w:rPr>
        <w:t xml:space="preserve"> tabelach –</w:t>
      </w:r>
      <w:r>
        <w:rPr>
          <w:rFonts w:ascii="Times New Roman" w:eastAsia="Times New Roman" w:hAnsi="Times New Roman" w:cs="Times New Roman"/>
          <w:lang w:eastAsia="pl-PL"/>
        </w:rPr>
        <w:t xml:space="preserve"> załącznik</w:t>
      </w:r>
      <w:r w:rsidR="008A7CD9">
        <w:rPr>
          <w:rFonts w:ascii="Times New Roman" w:eastAsia="Times New Roman" w:hAnsi="Times New Roman" w:cs="Times New Roman"/>
          <w:lang w:eastAsia="pl-PL"/>
        </w:rPr>
        <w:t xml:space="preserve"> nr 1</w:t>
      </w:r>
      <w:r>
        <w:rPr>
          <w:rFonts w:ascii="Times New Roman" w:eastAsia="Times New Roman" w:hAnsi="Times New Roman" w:cs="Times New Roman"/>
          <w:lang w:eastAsia="pl-PL"/>
        </w:rPr>
        <w:t xml:space="preserve"> do SIWZ stanowiących integralną część niniejszej Specyfikacji.</w:t>
      </w:r>
    </w:p>
    <w:p w:rsidR="00542FE2" w:rsidRDefault="00542FE2" w:rsidP="00AB254C">
      <w:pPr>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Szacunkowe zapotrzebowanie energii elektrycznej dla obiektów w okresie od 01.01.2014 r. do 31.12.201</w:t>
      </w:r>
      <w:r w:rsidR="005E55FF">
        <w:rPr>
          <w:rFonts w:ascii="Times New Roman" w:eastAsia="Times New Roman" w:hAnsi="Times New Roman" w:cs="Times New Roman"/>
          <w:lang w:eastAsia="pl-PL"/>
        </w:rPr>
        <w:t>5</w:t>
      </w:r>
      <w:r>
        <w:rPr>
          <w:rFonts w:ascii="Times New Roman" w:eastAsia="Times New Roman" w:hAnsi="Times New Roman" w:cs="Times New Roman"/>
          <w:lang w:eastAsia="pl-PL"/>
        </w:rPr>
        <w:t xml:space="preserve"> r.</w:t>
      </w:r>
      <w:r w:rsidR="002756F4">
        <w:rPr>
          <w:rFonts w:ascii="Times New Roman" w:eastAsia="Times New Roman" w:hAnsi="Times New Roman" w:cs="Times New Roman"/>
          <w:lang w:eastAsia="pl-PL"/>
        </w:rPr>
        <w:t xml:space="preserve"> wynosi </w:t>
      </w:r>
      <w:r w:rsidR="00AE6494">
        <w:rPr>
          <w:rFonts w:ascii="Times New Roman" w:eastAsia="Times New Roman" w:hAnsi="Times New Roman" w:cs="Times New Roman"/>
          <w:lang w:eastAsia="pl-PL"/>
        </w:rPr>
        <w:t>479.948</w:t>
      </w:r>
      <w:r w:rsidR="002756F4">
        <w:rPr>
          <w:rFonts w:ascii="Times New Roman" w:eastAsia="Times New Roman" w:hAnsi="Times New Roman" w:cs="Times New Roman"/>
          <w:lang w:eastAsia="pl-PL"/>
        </w:rPr>
        <w:t xml:space="preserve"> (kWh)</w:t>
      </w:r>
    </w:p>
    <w:p w:rsidR="008A7CD9" w:rsidRPr="008A7CD9" w:rsidRDefault="00206A9E" w:rsidP="008A7CD9">
      <w:pPr>
        <w:spacing w:after="0" w:line="240" w:lineRule="auto"/>
        <w:ind w:left="735"/>
        <w:jc w:val="both"/>
        <w:rPr>
          <w:rFonts w:ascii="Times New Roman" w:eastAsia="Times New Roman" w:hAnsi="Times New Roman" w:cs="Times New Roman"/>
          <w:lang w:eastAsia="pl-PL"/>
        </w:rPr>
      </w:pPr>
      <w:r w:rsidRPr="00206A9E">
        <w:rPr>
          <w:rFonts w:ascii="Times New Roman" w:eastAsia="Times New Roman" w:hAnsi="Times New Roman" w:cs="Times New Roman"/>
          <w:lang w:eastAsia="pl-PL"/>
        </w:rPr>
        <w:t>Określone przez Zamawiającego prognozowane zużycie energii ma charakter jedynie orientacyjny i nie stanowi ze strony Zamawiającego zobowiązania do zakupu energii w podanej ilości i nie jest jednocześnie graniczną ilością jej zakupu.</w:t>
      </w:r>
    </w:p>
    <w:p w:rsidR="008A7CD9" w:rsidRDefault="008A7CD9" w:rsidP="008A7CD9">
      <w:pPr>
        <w:spacing w:after="0" w:line="240" w:lineRule="auto"/>
        <w:ind w:left="735"/>
        <w:jc w:val="both"/>
        <w:rPr>
          <w:rFonts w:ascii="Times New Roman" w:eastAsia="Times New Roman" w:hAnsi="Times New Roman" w:cs="Times New Roman"/>
          <w:lang w:eastAsia="pl-PL"/>
        </w:rPr>
      </w:pPr>
      <w:r w:rsidRPr="008A7CD9">
        <w:rPr>
          <w:rFonts w:ascii="Times New Roman" w:eastAsia="Times New Roman" w:hAnsi="Times New Roman" w:cs="Times New Roman"/>
          <w:lang w:eastAsia="pl-PL"/>
        </w:rPr>
        <w:t>Ewentualna zmiana przewidywanego szacunkowego zużycia nie będzie skutkowała dodatkowymi kosztami dla Zamawiającego</w:t>
      </w:r>
    </w:p>
    <w:p w:rsidR="00542FE2" w:rsidRDefault="00542FE2" w:rsidP="00542FE2">
      <w:pPr>
        <w:spacing w:after="0" w:line="240" w:lineRule="auto"/>
        <w:ind w:left="735"/>
        <w:jc w:val="both"/>
        <w:rPr>
          <w:rFonts w:ascii="Times New Roman" w:eastAsia="Times New Roman" w:hAnsi="Times New Roman" w:cs="Times New Roman"/>
          <w:lang w:eastAsia="pl-PL"/>
        </w:rPr>
      </w:pPr>
      <w:r>
        <w:rPr>
          <w:rFonts w:ascii="Times New Roman" w:eastAsia="Times New Roman" w:hAnsi="Times New Roman" w:cs="Times New Roman"/>
          <w:lang w:eastAsia="pl-PL"/>
        </w:rPr>
        <w:t>Oznaczenie wg wspólnego słownika zamówień Kod CPV:</w:t>
      </w:r>
    </w:p>
    <w:p w:rsidR="00542FE2" w:rsidRDefault="00542FE2" w:rsidP="006A583D">
      <w:pPr>
        <w:spacing w:after="0" w:line="240" w:lineRule="auto"/>
        <w:ind w:left="735"/>
        <w:jc w:val="both"/>
        <w:rPr>
          <w:rFonts w:ascii="Times New Roman" w:eastAsia="Times New Roman" w:hAnsi="Times New Roman" w:cs="Times New Roman"/>
          <w:lang w:eastAsia="pl-PL"/>
        </w:rPr>
      </w:pPr>
      <w:r>
        <w:rPr>
          <w:rFonts w:ascii="Times New Roman" w:eastAsia="Times New Roman" w:hAnsi="Times New Roman" w:cs="Times New Roman"/>
          <w:lang w:eastAsia="pl-PL"/>
        </w:rPr>
        <w:t>09000000-3 Produkty naftowe, paliwo, energia ele</w:t>
      </w:r>
      <w:r w:rsidR="006A583D">
        <w:rPr>
          <w:rFonts w:ascii="Times New Roman" w:eastAsia="Times New Roman" w:hAnsi="Times New Roman" w:cs="Times New Roman"/>
          <w:lang w:eastAsia="pl-PL"/>
        </w:rPr>
        <w:t>ktryczna  i inne źródła energii</w:t>
      </w:r>
    </w:p>
    <w:p w:rsidR="00542FE2" w:rsidRDefault="00542FE2" w:rsidP="00542FE2">
      <w:pPr>
        <w:spacing w:after="0" w:line="240" w:lineRule="auto"/>
        <w:ind w:left="735"/>
        <w:jc w:val="both"/>
        <w:rPr>
          <w:rFonts w:ascii="Times New Roman" w:eastAsia="Times New Roman" w:hAnsi="Times New Roman" w:cs="Times New Roman"/>
          <w:lang w:eastAsia="pl-PL"/>
        </w:rPr>
      </w:pPr>
      <w:r>
        <w:rPr>
          <w:rFonts w:ascii="Times New Roman" w:eastAsia="Times New Roman" w:hAnsi="Times New Roman" w:cs="Times New Roman"/>
          <w:lang w:eastAsia="pl-PL"/>
        </w:rPr>
        <w:t>09300000-2</w:t>
      </w:r>
      <w:r w:rsidR="006A583D">
        <w:rPr>
          <w:rFonts w:ascii="Times New Roman" w:eastAsia="Times New Roman" w:hAnsi="Times New Roman" w:cs="Times New Roman"/>
          <w:lang w:eastAsia="pl-PL"/>
        </w:rPr>
        <w:t xml:space="preserve"> Energia elektryczna, cieplna, słoneczna i jądrowa</w:t>
      </w:r>
    </w:p>
    <w:p w:rsidR="00542FE2" w:rsidRPr="00542FE2" w:rsidRDefault="00542FE2" w:rsidP="00542FE2">
      <w:pPr>
        <w:spacing w:after="0" w:line="240" w:lineRule="auto"/>
        <w:ind w:left="735"/>
        <w:jc w:val="both"/>
        <w:rPr>
          <w:rFonts w:ascii="Times New Roman" w:eastAsia="Times New Roman" w:hAnsi="Times New Roman" w:cs="Times New Roman"/>
          <w:lang w:eastAsia="pl-PL"/>
        </w:rPr>
      </w:pPr>
    </w:p>
    <w:p w:rsidR="00AB254C" w:rsidRPr="00AB254C" w:rsidRDefault="00AB254C" w:rsidP="00AB254C">
      <w:pPr>
        <w:spacing w:after="0" w:line="240" w:lineRule="auto"/>
        <w:ind w:left="735"/>
        <w:jc w:val="both"/>
        <w:rPr>
          <w:rFonts w:ascii="Times New Roman" w:eastAsia="Times New Roman" w:hAnsi="Times New Roman" w:cs="Times New Roman"/>
          <w:b/>
          <w:lang w:eastAsia="pl-PL"/>
        </w:rPr>
      </w:pPr>
    </w:p>
    <w:p w:rsidR="00AB254C" w:rsidRPr="00AB254C" w:rsidRDefault="00AB254C" w:rsidP="00AB254C">
      <w:pPr>
        <w:numPr>
          <w:ilvl w:val="0"/>
          <w:numId w:val="7"/>
        </w:numPr>
        <w:suppressAutoHyphens/>
        <w:spacing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 xml:space="preserve">Opis części zamówienia, jeżeli  zamawiający dopuszcza składanie ofert częściowych </w:t>
      </w:r>
    </w:p>
    <w:p w:rsidR="00AB254C" w:rsidRPr="00AB254C" w:rsidRDefault="00AB254C" w:rsidP="00AB254C">
      <w:pPr>
        <w:spacing w:after="0" w:line="240" w:lineRule="auto"/>
        <w:ind w:left="1080"/>
        <w:jc w:val="both"/>
        <w:rPr>
          <w:rFonts w:ascii="Times New Roman" w:eastAsia="Times New Roman" w:hAnsi="Times New Roman" w:cs="Times New Roman"/>
          <w:lang w:eastAsia="pl-PL"/>
        </w:rPr>
      </w:pPr>
      <w:r w:rsidRPr="00AB254C">
        <w:rPr>
          <w:rFonts w:ascii="Times New Roman" w:eastAsia="Times New Roman" w:hAnsi="Times New Roman" w:cs="Times New Roman"/>
          <w:lang w:eastAsia="pl-PL"/>
        </w:rPr>
        <w:t xml:space="preserve">     </w:t>
      </w:r>
    </w:p>
    <w:p w:rsidR="00AB254C" w:rsidRPr="00AB254C" w:rsidRDefault="00AB254C" w:rsidP="00AB254C">
      <w:pPr>
        <w:suppressAutoHyphens/>
        <w:spacing w:after="0" w:line="240" w:lineRule="auto"/>
        <w:ind w:left="540"/>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 xml:space="preserve">Zamawiający </w:t>
      </w:r>
      <w:r w:rsidRPr="00AB254C">
        <w:rPr>
          <w:rFonts w:ascii="Times New Roman" w:eastAsia="Times New Roman" w:hAnsi="Times New Roman" w:cs="Times New Roman"/>
          <w:u w:val="single"/>
          <w:lang w:eastAsia="ar-SA"/>
        </w:rPr>
        <w:t>nie dopuszcza</w:t>
      </w:r>
      <w:r w:rsidRPr="00AB254C">
        <w:rPr>
          <w:rFonts w:ascii="Times New Roman" w:eastAsia="Times New Roman" w:hAnsi="Times New Roman" w:cs="Times New Roman"/>
          <w:lang w:eastAsia="ar-SA"/>
        </w:rPr>
        <w:t xml:space="preserve"> składania ofert częściowych.</w:t>
      </w:r>
    </w:p>
    <w:p w:rsidR="00AB254C" w:rsidRPr="00AB254C" w:rsidRDefault="00AB254C" w:rsidP="00AB254C">
      <w:pPr>
        <w:suppressAutoHyphens/>
        <w:spacing w:after="0" w:line="240" w:lineRule="auto"/>
        <w:ind w:left="540"/>
        <w:rPr>
          <w:rFonts w:ascii="Times New Roman" w:eastAsia="Times New Roman" w:hAnsi="Times New Roman" w:cs="Times New Roman"/>
          <w:lang w:eastAsia="ar-SA"/>
        </w:rPr>
      </w:pPr>
    </w:p>
    <w:p w:rsidR="00AB254C" w:rsidRPr="00AB254C" w:rsidRDefault="00AB254C" w:rsidP="00AB254C">
      <w:pPr>
        <w:numPr>
          <w:ilvl w:val="0"/>
          <w:numId w:val="8"/>
        </w:numPr>
        <w:suppressAutoHyphens/>
        <w:spacing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 xml:space="preserve">Informacja o przewidywanych zamówieniach uzupełniających </w:t>
      </w:r>
    </w:p>
    <w:p w:rsidR="00AB254C" w:rsidRPr="00AB254C" w:rsidRDefault="00160D59" w:rsidP="00AB254C">
      <w:pPr>
        <w:autoSpaceDE w:val="0"/>
        <w:autoSpaceDN w:val="0"/>
        <w:adjustRightInd w:val="0"/>
        <w:spacing w:after="0" w:line="240" w:lineRule="auto"/>
        <w:rPr>
          <w:rFonts w:ascii="Times New Roman" w:eastAsia="Times New Roman" w:hAnsi="Times New Roman" w:cs="Times New Roman"/>
          <w:lang w:eastAsia="pl-PL"/>
        </w:rPr>
      </w:pPr>
      <w:r w:rsidRPr="00160D59">
        <w:rPr>
          <w:rFonts w:ascii="Times New Roman" w:eastAsia="Times New Roman" w:hAnsi="Times New Roman" w:cs="Times New Roman"/>
          <w:lang w:eastAsia="pl-PL"/>
        </w:rPr>
        <w:t>Zamawiający przewiduje zamówienia uzupełniające zgodnie z art. 67 ust.1 pkt 7 ustawy, w wysokości do 20% zamówienia podstawowego</w:t>
      </w:r>
      <w:r>
        <w:rPr>
          <w:rFonts w:ascii="Times New Roman" w:eastAsia="Times New Roman" w:hAnsi="Times New Roman" w:cs="Times New Roman"/>
          <w:lang w:eastAsia="pl-PL"/>
        </w:rPr>
        <w:t>.</w:t>
      </w:r>
    </w:p>
    <w:p w:rsidR="00AB254C" w:rsidRPr="00AB254C" w:rsidRDefault="00AB254C" w:rsidP="00AB254C">
      <w:pPr>
        <w:suppressAutoHyphens/>
        <w:spacing w:after="120" w:line="240" w:lineRule="auto"/>
        <w:ind w:left="340"/>
        <w:jc w:val="both"/>
        <w:rPr>
          <w:rFonts w:ascii="Times New Roman" w:eastAsia="Times New Roman" w:hAnsi="Times New Roman" w:cs="Times New Roman"/>
          <w:lang w:eastAsia="ar-SA"/>
        </w:rPr>
      </w:pPr>
    </w:p>
    <w:p w:rsidR="00AB254C" w:rsidRPr="00AB254C" w:rsidRDefault="00AB254C" w:rsidP="00AB254C">
      <w:pPr>
        <w:numPr>
          <w:ilvl w:val="0"/>
          <w:numId w:val="8"/>
        </w:numPr>
        <w:suppressAutoHyphens/>
        <w:spacing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 xml:space="preserve">Informacja o możliwości złożenia oferty wariantowej </w:t>
      </w:r>
    </w:p>
    <w:p w:rsidR="00AB254C" w:rsidRPr="00AB254C" w:rsidRDefault="00AB254C" w:rsidP="00AB254C">
      <w:pPr>
        <w:suppressAutoHyphens/>
        <w:spacing w:after="120" w:line="240" w:lineRule="auto"/>
        <w:ind w:left="340"/>
        <w:jc w:val="both"/>
        <w:rPr>
          <w:rFonts w:ascii="Times New Roman" w:eastAsia="Times New Roman" w:hAnsi="Times New Roman" w:cs="Times New Roman"/>
          <w:b/>
          <w:caps/>
          <w:u w:val="single"/>
          <w:lang w:eastAsia="ar-SA"/>
        </w:rPr>
      </w:pPr>
      <w:r w:rsidRPr="00AB254C">
        <w:rPr>
          <w:rFonts w:ascii="Times New Roman" w:eastAsia="Times New Roman" w:hAnsi="Times New Roman" w:cs="Times New Roman"/>
          <w:lang w:eastAsia="ar-SA"/>
        </w:rPr>
        <w:t xml:space="preserve">Zamawiający </w:t>
      </w:r>
      <w:r w:rsidRPr="00AB254C">
        <w:rPr>
          <w:rFonts w:ascii="Times New Roman" w:eastAsia="Times New Roman" w:hAnsi="Times New Roman" w:cs="Times New Roman"/>
          <w:u w:val="single"/>
          <w:lang w:eastAsia="ar-SA"/>
        </w:rPr>
        <w:t>nie dopuszcza</w:t>
      </w:r>
      <w:r w:rsidRPr="00AB254C">
        <w:rPr>
          <w:rFonts w:ascii="Times New Roman" w:eastAsia="Times New Roman" w:hAnsi="Times New Roman" w:cs="Times New Roman"/>
          <w:lang w:eastAsia="ar-SA"/>
        </w:rPr>
        <w:t xml:space="preserve"> możliwości złożenia oferty wariantowej, przewidującej odmienny niż opisany w niniejszej specyfikacji sposób wykonania przedmiotu zamówienia.</w:t>
      </w:r>
      <w:r w:rsidRPr="00AB254C">
        <w:rPr>
          <w:rFonts w:ascii="Times New Roman" w:eastAsia="Times New Roman" w:hAnsi="Times New Roman" w:cs="Times New Roman"/>
          <w:b/>
          <w:caps/>
          <w:u w:val="single"/>
          <w:lang w:eastAsia="ar-SA"/>
        </w:rPr>
        <w:t xml:space="preserve"> </w:t>
      </w:r>
    </w:p>
    <w:p w:rsidR="00AB254C" w:rsidRPr="00AB254C" w:rsidRDefault="00AB254C" w:rsidP="00AB254C">
      <w:pPr>
        <w:suppressAutoHyphens/>
        <w:spacing w:after="120" w:line="240" w:lineRule="auto"/>
        <w:ind w:left="340"/>
        <w:jc w:val="both"/>
        <w:rPr>
          <w:rFonts w:ascii="Times New Roman" w:eastAsia="Times New Roman" w:hAnsi="Times New Roman" w:cs="Times New Roman"/>
          <w:b/>
          <w:caps/>
          <w:u w:val="single"/>
          <w:lang w:eastAsia="ar-SA"/>
        </w:rPr>
      </w:pPr>
    </w:p>
    <w:p w:rsidR="00AB254C" w:rsidRDefault="00AB254C" w:rsidP="00AB254C">
      <w:pPr>
        <w:suppressAutoHyphens/>
        <w:spacing w:after="120" w:line="240" w:lineRule="auto"/>
        <w:ind w:left="606"/>
        <w:jc w:val="both"/>
        <w:rPr>
          <w:rFonts w:ascii="Times New Roman" w:eastAsia="Times New Roman" w:hAnsi="Times New Roman" w:cs="Times New Roman"/>
          <w:lang w:eastAsia="pl-PL"/>
        </w:rPr>
      </w:pPr>
      <w:r w:rsidRPr="00AB254C">
        <w:rPr>
          <w:rFonts w:ascii="Times New Roman" w:eastAsia="Times New Roman" w:hAnsi="Times New Roman" w:cs="Times New Roman"/>
          <w:b/>
          <w:caps/>
          <w:u w:val="single"/>
          <w:lang w:eastAsia="ar-SA"/>
        </w:rPr>
        <w:lastRenderedPageBreak/>
        <w:t>VII.Termin wykonania zamówienia –</w:t>
      </w:r>
      <w:r w:rsidRPr="00AB254C">
        <w:rPr>
          <w:rFonts w:ascii="Times New Roman" w:eastAsia="Times New Roman" w:hAnsi="Times New Roman" w:cs="Times New Roman"/>
          <w:lang w:eastAsia="pl-PL"/>
        </w:rPr>
        <w:t xml:space="preserve">  Okres realizacji 1.0</w:t>
      </w:r>
      <w:r w:rsidR="00087B9B">
        <w:rPr>
          <w:rFonts w:ascii="Times New Roman" w:eastAsia="Times New Roman" w:hAnsi="Times New Roman" w:cs="Times New Roman"/>
          <w:lang w:eastAsia="pl-PL"/>
        </w:rPr>
        <w:t>1</w:t>
      </w:r>
      <w:r w:rsidRPr="00AB254C">
        <w:rPr>
          <w:rFonts w:ascii="Times New Roman" w:eastAsia="Times New Roman" w:hAnsi="Times New Roman" w:cs="Times New Roman"/>
          <w:lang w:eastAsia="pl-PL"/>
        </w:rPr>
        <w:t>.201</w:t>
      </w:r>
      <w:r w:rsidR="00087B9B">
        <w:rPr>
          <w:rFonts w:ascii="Times New Roman" w:eastAsia="Times New Roman" w:hAnsi="Times New Roman" w:cs="Times New Roman"/>
          <w:lang w:eastAsia="pl-PL"/>
        </w:rPr>
        <w:t>4</w:t>
      </w:r>
      <w:r w:rsidRPr="00AB254C">
        <w:rPr>
          <w:rFonts w:ascii="Times New Roman" w:eastAsia="Times New Roman" w:hAnsi="Times New Roman" w:cs="Times New Roman"/>
          <w:lang w:eastAsia="pl-PL"/>
        </w:rPr>
        <w:t>r. do 31.12.201</w:t>
      </w:r>
      <w:r w:rsidR="00D115F6">
        <w:rPr>
          <w:rFonts w:ascii="Times New Roman" w:eastAsia="Times New Roman" w:hAnsi="Times New Roman" w:cs="Times New Roman"/>
          <w:lang w:eastAsia="pl-PL"/>
        </w:rPr>
        <w:t>5</w:t>
      </w:r>
      <w:r w:rsidRPr="00AB254C">
        <w:rPr>
          <w:rFonts w:ascii="Times New Roman" w:eastAsia="Times New Roman" w:hAnsi="Times New Roman" w:cs="Times New Roman"/>
          <w:lang w:eastAsia="pl-PL"/>
        </w:rPr>
        <w:t>r.</w:t>
      </w:r>
    </w:p>
    <w:p w:rsidR="00D115F6" w:rsidRDefault="00D115F6" w:rsidP="00D115F6">
      <w:pPr>
        <w:suppressAutoHyphens/>
        <w:spacing w:after="120" w:line="240" w:lineRule="auto"/>
        <w:ind w:left="606"/>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Z przyczyn formalno-prawnych Zamawiający dopuszcza zmianę terminu rozpoczęcia zamówienia z zastrzeżeniem granicznego terminu </w:t>
      </w:r>
      <w:r w:rsidR="00C72F21">
        <w:rPr>
          <w:rFonts w:ascii="Times New Roman" w:eastAsia="Times New Roman" w:hAnsi="Times New Roman" w:cs="Times New Roman"/>
          <w:lang w:eastAsia="ar-SA"/>
        </w:rPr>
        <w:t xml:space="preserve">rozpoczęcia jego wykonania </w:t>
      </w:r>
      <w:r>
        <w:rPr>
          <w:rFonts w:ascii="Times New Roman" w:eastAsia="Times New Roman" w:hAnsi="Times New Roman" w:cs="Times New Roman"/>
          <w:lang w:eastAsia="ar-SA"/>
        </w:rPr>
        <w:t xml:space="preserve"> do </w:t>
      </w:r>
      <w:r w:rsidR="00215317">
        <w:rPr>
          <w:rFonts w:ascii="Times New Roman" w:eastAsia="Times New Roman" w:hAnsi="Times New Roman" w:cs="Times New Roman"/>
          <w:lang w:eastAsia="ar-SA"/>
        </w:rPr>
        <w:t xml:space="preserve">  01</w:t>
      </w:r>
      <w:r>
        <w:rPr>
          <w:rFonts w:ascii="Times New Roman" w:eastAsia="Times New Roman" w:hAnsi="Times New Roman" w:cs="Times New Roman"/>
          <w:lang w:eastAsia="ar-SA"/>
        </w:rPr>
        <w:t>.</w:t>
      </w:r>
      <w:r w:rsidR="00C72F21">
        <w:rPr>
          <w:rFonts w:ascii="Times New Roman" w:eastAsia="Times New Roman" w:hAnsi="Times New Roman" w:cs="Times New Roman"/>
          <w:lang w:eastAsia="ar-SA"/>
        </w:rPr>
        <w:t>0</w:t>
      </w:r>
      <w:r w:rsidR="00215317">
        <w:rPr>
          <w:rFonts w:ascii="Times New Roman" w:eastAsia="Times New Roman" w:hAnsi="Times New Roman" w:cs="Times New Roman"/>
          <w:lang w:eastAsia="ar-SA"/>
        </w:rPr>
        <w:t>2</w:t>
      </w:r>
      <w:r>
        <w:rPr>
          <w:rFonts w:ascii="Times New Roman" w:eastAsia="Times New Roman" w:hAnsi="Times New Roman" w:cs="Times New Roman"/>
          <w:lang w:eastAsia="ar-SA"/>
        </w:rPr>
        <w:t>.201</w:t>
      </w:r>
      <w:r w:rsidR="00C72F21">
        <w:rPr>
          <w:rFonts w:ascii="Times New Roman" w:eastAsia="Times New Roman" w:hAnsi="Times New Roman" w:cs="Times New Roman"/>
          <w:lang w:eastAsia="ar-SA"/>
        </w:rPr>
        <w:t>4</w:t>
      </w:r>
      <w:r>
        <w:rPr>
          <w:rFonts w:ascii="Times New Roman" w:eastAsia="Times New Roman" w:hAnsi="Times New Roman" w:cs="Times New Roman"/>
          <w:lang w:eastAsia="ar-SA"/>
        </w:rPr>
        <w:t xml:space="preserve"> r. jednak nie wcześniej niż po skutecznym przeprowadzeniu procesu zmiany sprzedawcy u OSD.</w:t>
      </w:r>
    </w:p>
    <w:p w:rsidR="00D115F6" w:rsidRPr="00AB254C" w:rsidRDefault="00D115F6" w:rsidP="00AB254C">
      <w:pPr>
        <w:suppressAutoHyphens/>
        <w:spacing w:after="120" w:line="240" w:lineRule="auto"/>
        <w:ind w:left="606"/>
        <w:jc w:val="both"/>
        <w:rPr>
          <w:rFonts w:ascii="Times New Roman" w:eastAsia="Times New Roman" w:hAnsi="Times New Roman" w:cs="Times New Roman"/>
          <w:lang w:eastAsia="ar-SA"/>
        </w:rPr>
      </w:pPr>
    </w:p>
    <w:p w:rsidR="00AB254C" w:rsidRPr="00AB254C" w:rsidRDefault="00AB254C" w:rsidP="00AB254C">
      <w:pPr>
        <w:numPr>
          <w:ilvl w:val="0"/>
          <w:numId w:val="9"/>
        </w:numPr>
        <w:suppressAutoHyphens/>
        <w:spacing w:before="120"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warunkI udziału w postępowaniu oraz opis sposobu dokonYWANIA oceny spełniania tych warunków</w:t>
      </w:r>
    </w:p>
    <w:p w:rsidR="00AB254C" w:rsidRPr="00AB254C" w:rsidRDefault="00AB254C" w:rsidP="00AB254C">
      <w:pPr>
        <w:widowControl w:val="0"/>
        <w:suppressAutoHyphens/>
        <w:autoSpaceDE w:val="0"/>
        <w:spacing w:after="0" w:line="240" w:lineRule="auto"/>
        <w:jc w:val="both"/>
        <w:rPr>
          <w:rFonts w:ascii="Times New Roman" w:eastAsia="SimSun" w:hAnsi="Times New Roman" w:cs="Times New Roman"/>
          <w:lang w:eastAsia="ar-SA"/>
        </w:rPr>
      </w:pPr>
      <w:r w:rsidRPr="00AB254C">
        <w:rPr>
          <w:rFonts w:ascii="Times New Roman" w:eastAsia="SimSun" w:hAnsi="Times New Roman" w:cs="Times New Roman"/>
          <w:lang w:eastAsia="ar-SA"/>
        </w:rPr>
        <w:t>1. O udzielenie zamówienia mogą ubiegać się Wykonawcy, którzy spełniają warunki określone w art. 22 ust.1 ustawy dotyczące:</w:t>
      </w:r>
    </w:p>
    <w:p w:rsidR="00AB254C" w:rsidRPr="00AB254C" w:rsidRDefault="00AB254C" w:rsidP="00AB254C">
      <w:pPr>
        <w:numPr>
          <w:ilvl w:val="0"/>
          <w:numId w:val="10"/>
        </w:numPr>
        <w:tabs>
          <w:tab w:val="left" w:pos="0"/>
        </w:tabs>
        <w:suppressAutoHyphens/>
        <w:spacing w:after="120" w:line="240" w:lineRule="auto"/>
        <w:jc w:val="both"/>
        <w:rPr>
          <w:rFonts w:ascii="Times New Roman" w:eastAsia="Times New Roman" w:hAnsi="Times New Roman" w:cs="Times New Roman"/>
          <w:iCs/>
          <w:lang w:eastAsia="ar-SA"/>
        </w:rPr>
      </w:pPr>
      <w:r w:rsidRPr="00AB254C">
        <w:rPr>
          <w:rFonts w:ascii="Times New Roman" w:eastAsia="Times New Roman" w:hAnsi="Times New Roman" w:cs="Times New Roman"/>
          <w:iCs/>
          <w:lang w:eastAsia="ar-SA"/>
        </w:rPr>
        <w:t>Posiadania uprawnień do wykonywania określonej działalności lub czynności, jeżeli przepisy prawa nakładają obowiązek ich posiadania.</w:t>
      </w:r>
    </w:p>
    <w:p w:rsidR="00363952" w:rsidRDefault="00087B9B" w:rsidP="006F513E">
      <w:pPr>
        <w:autoSpaceDE w:val="0"/>
        <w:autoSpaceDN w:val="0"/>
        <w:adjustRightInd w:val="0"/>
        <w:spacing w:after="0" w:line="240" w:lineRule="auto"/>
        <w:ind w:left="720"/>
        <w:jc w:val="both"/>
        <w:rPr>
          <w:rFonts w:ascii="Times New Roman" w:hAnsi="Times New Roman" w:cs="Times New Roman"/>
          <w:i/>
        </w:rPr>
      </w:pPr>
      <w:r w:rsidRPr="00087B9B">
        <w:rPr>
          <w:rFonts w:ascii="Times New Roman" w:hAnsi="Times New Roman" w:cs="Times New Roman"/>
          <w:i/>
        </w:rPr>
        <w:t>Zamawiający uzna za spełnienie tego warunku wykazanie, że</w:t>
      </w:r>
      <w:r w:rsidR="00363952">
        <w:rPr>
          <w:rFonts w:ascii="Times New Roman" w:hAnsi="Times New Roman" w:cs="Times New Roman"/>
          <w:i/>
        </w:rPr>
        <w:t>:</w:t>
      </w:r>
    </w:p>
    <w:p w:rsidR="00AB254C" w:rsidRDefault="00363952" w:rsidP="00363952">
      <w:pPr>
        <w:autoSpaceDE w:val="0"/>
        <w:autoSpaceDN w:val="0"/>
        <w:adjustRightInd w:val="0"/>
        <w:spacing w:after="0" w:line="240" w:lineRule="auto"/>
        <w:ind w:left="720"/>
        <w:jc w:val="both"/>
        <w:rPr>
          <w:rFonts w:ascii="Times New Roman" w:hAnsi="Times New Roman" w:cs="Times New Roman"/>
          <w:i/>
        </w:rPr>
      </w:pPr>
      <w:r>
        <w:rPr>
          <w:rFonts w:ascii="Times New Roman" w:hAnsi="Times New Roman" w:cs="Times New Roman"/>
          <w:i/>
        </w:rPr>
        <w:t>a)</w:t>
      </w:r>
      <w:r w:rsidR="00087B9B" w:rsidRPr="00087B9B">
        <w:rPr>
          <w:rFonts w:ascii="Times New Roman" w:hAnsi="Times New Roman" w:cs="Times New Roman"/>
          <w:i/>
        </w:rPr>
        <w:t xml:space="preserve"> Wykonawca posiada</w:t>
      </w:r>
      <w:r w:rsidR="00F17F89">
        <w:rPr>
          <w:rFonts w:ascii="Times New Roman" w:hAnsi="Times New Roman" w:cs="Times New Roman"/>
          <w:i/>
        </w:rPr>
        <w:t xml:space="preserve"> aktualną</w:t>
      </w:r>
      <w:r w:rsidR="006F513E">
        <w:rPr>
          <w:rFonts w:ascii="Times New Roman" w:hAnsi="Times New Roman" w:cs="Times New Roman"/>
          <w:i/>
        </w:rPr>
        <w:t xml:space="preserve"> </w:t>
      </w:r>
      <w:r w:rsidR="00087B9B" w:rsidRPr="00087B9B">
        <w:rPr>
          <w:rFonts w:ascii="Times New Roman" w:hAnsi="Times New Roman" w:cs="Times New Roman"/>
          <w:i/>
        </w:rPr>
        <w:t>koncesję na prowadzenie działalności gospoda</w:t>
      </w:r>
      <w:r>
        <w:rPr>
          <w:rFonts w:ascii="Times New Roman" w:hAnsi="Times New Roman" w:cs="Times New Roman"/>
          <w:i/>
        </w:rPr>
        <w:t xml:space="preserve">rczej w zakresie obrotu energią </w:t>
      </w:r>
      <w:r w:rsidR="00087B9B" w:rsidRPr="00087B9B">
        <w:rPr>
          <w:rFonts w:ascii="Times New Roman" w:hAnsi="Times New Roman" w:cs="Times New Roman"/>
          <w:i/>
        </w:rPr>
        <w:t xml:space="preserve">elektryczną, wydaną przez Prezesa Urzędu Regulacji Energetyki. </w:t>
      </w:r>
    </w:p>
    <w:p w:rsidR="006F513E" w:rsidRDefault="006F513E" w:rsidP="006F513E">
      <w:pPr>
        <w:autoSpaceDE w:val="0"/>
        <w:autoSpaceDN w:val="0"/>
        <w:adjustRightInd w:val="0"/>
        <w:spacing w:after="0" w:line="240" w:lineRule="auto"/>
        <w:ind w:firstLine="708"/>
        <w:jc w:val="both"/>
        <w:rPr>
          <w:rFonts w:ascii="Times New Roman" w:hAnsi="Times New Roman" w:cs="Times New Roman"/>
          <w:i/>
        </w:rPr>
      </w:pPr>
    </w:p>
    <w:p w:rsidR="00363952" w:rsidRPr="00363952" w:rsidRDefault="00BC2C66" w:rsidP="00363952">
      <w:pPr>
        <w:autoSpaceDE w:val="0"/>
        <w:autoSpaceDN w:val="0"/>
        <w:adjustRightInd w:val="0"/>
        <w:spacing w:after="0" w:line="240" w:lineRule="auto"/>
        <w:ind w:left="708"/>
        <w:jc w:val="both"/>
        <w:rPr>
          <w:rFonts w:ascii="Times New Roman" w:hAnsi="Times New Roman" w:cs="Times New Roman"/>
          <w:i/>
        </w:rPr>
      </w:pPr>
      <w:r>
        <w:rPr>
          <w:rFonts w:ascii="Times New Roman" w:hAnsi="Times New Roman" w:cs="Times New Roman"/>
          <w:i/>
        </w:rPr>
        <w:t xml:space="preserve">b) </w:t>
      </w:r>
      <w:r w:rsidR="00363952" w:rsidRPr="00363952">
        <w:rPr>
          <w:rFonts w:ascii="Times New Roman" w:hAnsi="Times New Roman" w:cs="Times New Roman"/>
          <w:i/>
        </w:rPr>
        <w:t xml:space="preserve">posiada aktualną umowę generalną podpisaną z Operatorem Systemu Dystrybucyjnego (OSD), na świadczenie usług dystrybucji energii elektrycznej </w:t>
      </w:r>
    </w:p>
    <w:p w:rsidR="00BC2C66" w:rsidRDefault="00363952" w:rsidP="00363952">
      <w:pPr>
        <w:autoSpaceDE w:val="0"/>
        <w:autoSpaceDN w:val="0"/>
        <w:adjustRightInd w:val="0"/>
        <w:spacing w:after="0" w:line="240" w:lineRule="auto"/>
        <w:ind w:left="708"/>
        <w:jc w:val="both"/>
        <w:rPr>
          <w:rFonts w:ascii="Times New Roman" w:hAnsi="Times New Roman" w:cs="Times New Roman"/>
          <w:i/>
        </w:rPr>
      </w:pPr>
      <w:r w:rsidRPr="00363952">
        <w:rPr>
          <w:rFonts w:ascii="Times New Roman" w:hAnsi="Times New Roman" w:cs="Times New Roman"/>
          <w:i/>
        </w:rPr>
        <w:t xml:space="preserve">(w przypadku wykonawców nie będących właścicielem sieci dystrybucyjnej).   </w:t>
      </w:r>
    </w:p>
    <w:p w:rsidR="00BC2C66" w:rsidRPr="006871B6" w:rsidRDefault="00BC2C66" w:rsidP="006871B6">
      <w:pPr>
        <w:autoSpaceDE w:val="0"/>
        <w:autoSpaceDN w:val="0"/>
        <w:adjustRightInd w:val="0"/>
        <w:spacing w:after="0" w:line="240" w:lineRule="auto"/>
        <w:ind w:firstLine="708"/>
        <w:jc w:val="both"/>
        <w:rPr>
          <w:rFonts w:ascii="Times New Roman" w:hAnsi="Times New Roman" w:cs="Times New Roman"/>
          <w:i/>
        </w:rPr>
      </w:pPr>
    </w:p>
    <w:p w:rsidR="00AB254C" w:rsidRDefault="00AB254C" w:rsidP="00AB254C">
      <w:pPr>
        <w:numPr>
          <w:ilvl w:val="0"/>
          <w:numId w:val="10"/>
        </w:numPr>
        <w:tabs>
          <w:tab w:val="left" w:pos="0"/>
        </w:tabs>
        <w:suppressAutoHyphens/>
        <w:spacing w:after="120" w:line="240" w:lineRule="auto"/>
        <w:jc w:val="both"/>
        <w:rPr>
          <w:rFonts w:ascii="Times New Roman" w:eastAsia="Times New Roman" w:hAnsi="Times New Roman" w:cs="Times New Roman"/>
          <w:iCs/>
          <w:lang w:eastAsia="ar-SA"/>
        </w:rPr>
      </w:pPr>
      <w:r w:rsidRPr="00AB254C">
        <w:rPr>
          <w:rFonts w:ascii="Times New Roman" w:eastAsia="Times New Roman" w:hAnsi="Times New Roman" w:cs="Times New Roman"/>
          <w:iCs/>
          <w:lang w:eastAsia="ar-SA"/>
        </w:rPr>
        <w:t>Posiadania wiedzy i doświadczenia.</w:t>
      </w:r>
    </w:p>
    <w:p w:rsidR="00363952" w:rsidRPr="00363952" w:rsidRDefault="00363952" w:rsidP="00363952">
      <w:pPr>
        <w:tabs>
          <w:tab w:val="left" w:pos="0"/>
        </w:tabs>
        <w:suppressAutoHyphens/>
        <w:spacing w:after="120" w:line="240" w:lineRule="auto"/>
        <w:ind w:left="720"/>
        <w:jc w:val="both"/>
        <w:rPr>
          <w:rFonts w:ascii="Times New Roman" w:eastAsia="Times New Roman" w:hAnsi="Times New Roman" w:cs="Times New Roman"/>
          <w:i/>
          <w:iCs/>
          <w:lang w:eastAsia="ar-SA"/>
        </w:rPr>
      </w:pPr>
      <w:r w:rsidRPr="00363952">
        <w:rPr>
          <w:rFonts w:ascii="Times New Roman" w:eastAsia="Times New Roman" w:hAnsi="Times New Roman" w:cs="Times New Roman"/>
          <w:i/>
          <w:iCs/>
          <w:lang w:eastAsia="ar-SA"/>
        </w:rPr>
        <w:t>Zamawiający nie wyznacza szczegółowego warunku w tym zakresie.</w:t>
      </w:r>
    </w:p>
    <w:p w:rsidR="00AB254C" w:rsidRPr="00AB254C" w:rsidRDefault="00AB254C" w:rsidP="00AB254C">
      <w:pPr>
        <w:tabs>
          <w:tab w:val="left" w:pos="0"/>
        </w:tabs>
        <w:suppressAutoHyphens/>
        <w:spacing w:after="0" w:line="240" w:lineRule="auto"/>
        <w:ind w:left="357"/>
        <w:jc w:val="both"/>
        <w:rPr>
          <w:rFonts w:ascii="Times New Roman" w:eastAsia="Times New Roman" w:hAnsi="Times New Roman" w:cs="Times New Roman"/>
          <w:iCs/>
          <w:lang w:eastAsia="ar-SA"/>
        </w:rPr>
      </w:pPr>
    </w:p>
    <w:p w:rsidR="003F2C43" w:rsidRPr="003F2C43" w:rsidRDefault="00AB254C" w:rsidP="00AB254C">
      <w:pPr>
        <w:numPr>
          <w:ilvl w:val="0"/>
          <w:numId w:val="10"/>
        </w:numPr>
        <w:tabs>
          <w:tab w:val="left" w:pos="0"/>
        </w:tabs>
        <w:suppressAutoHyphens/>
        <w:spacing w:after="120" w:line="240" w:lineRule="auto"/>
        <w:jc w:val="both"/>
        <w:rPr>
          <w:rFonts w:ascii="Times New Roman" w:eastAsia="Times New Roman" w:hAnsi="Times New Roman" w:cs="Times New Roman"/>
          <w:i/>
          <w:iCs/>
          <w:lang w:eastAsia="ar-SA"/>
        </w:rPr>
      </w:pPr>
      <w:r w:rsidRPr="003F2C43">
        <w:rPr>
          <w:rFonts w:ascii="Times New Roman" w:eastAsia="Times New Roman" w:hAnsi="Times New Roman" w:cs="Times New Roman"/>
          <w:iCs/>
          <w:lang w:eastAsia="ar-SA"/>
        </w:rPr>
        <w:t xml:space="preserve">Dysponowania odpowiednim potencjałem technicznym </w:t>
      </w:r>
    </w:p>
    <w:p w:rsidR="00AB254C" w:rsidRPr="003F2C43" w:rsidRDefault="00363952" w:rsidP="003F2C43">
      <w:pPr>
        <w:tabs>
          <w:tab w:val="left" w:pos="0"/>
        </w:tabs>
        <w:suppressAutoHyphens/>
        <w:spacing w:after="120" w:line="240" w:lineRule="auto"/>
        <w:ind w:left="720"/>
        <w:jc w:val="both"/>
        <w:rPr>
          <w:rFonts w:ascii="Times New Roman" w:eastAsia="Times New Roman" w:hAnsi="Times New Roman" w:cs="Times New Roman"/>
          <w:i/>
          <w:iCs/>
          <w:lang w:eastAsia="ar-SA"/>
        </w:rPr>
      </w:pPr>
      <w:r w:rsidRPr="003F2C43">
        <w:rPr>
          <w:rFonts w:ascii="Times New Roman" w:eastAsia="Times New Roman" w:hAnsi="Times New Roman" w:cs="Times New Roman"/>
          <w:i/>
          <w:iCs/>
          <w:lang w:eastAsia="ar-SA"/>
        </w:rPr>
        <w:t>Zamawiający nie wyznacza szczegółowego warunku w tym zakresie.</w:t>
      </w:r>
    </w:p>
    <w:p w:rsidR="003F2C43" w:rsidRPr="00AB254C" w:rsidRDefault="003F2C43" w:rsidP="00AB254C">
      <w:pPr>
        <w:tabs>
          <w:tab w:val="left" w:pos="0"/>
        </w:tabs>
        <w:suppressAutoHyphens/>
        <w:spacing w:after="120" w:line="240" w:lineRule="auto"/>
        <w:ind w:left="720"/>
        <w:jc w:val="both"/>
        <w:rPr>
          <w:rFonts w:ascii="Times New Roman" w:eastAsia="Times New Roman" w:hAnsi="Times New Roman" w:cs="Times New Roman"/>
          <w:i/>
          <w:iCs/>
          <w:lang w:eastAsia="ar-SA"/>
        </w:rPr>
      </w:pPr>
    </w:p>
    <w:p w:rsidR="003F2C43" w:rsidRDefault="003F2C43" w:rsidP="00AB254C">
      <w:pPr>
        <w:numPr>
          <w:ilvl w:val="0"/>
          <w:numId w:val="10"/>
        </w:numPr>
        <w:tabs>
          <w:tab w:val="left" w:pos="0"/>
        </w:tabs>
        <w:suppressAutoHyphens/>
        <w:spacing w:after="120" w:line="240" w:lineRule="auto"/>
        <w:jc w:val="both"/>
        <w:rPr>
          <w:rFonts w:ascii="Times New Roman" w:eastAsia="Times New Roman" w:hAnsi="Times New Roman" w:cs="Times New Roman"/>
          <w:iCs/>
          <w:lang w:eastAsia="ar-SA"/>
        </w:rPr>
      </w:pPr>
      <w:r>
        <w:rPr>
          <w:rFonts w:ascii="Times New Roman" w:eastAsia="Times New Roman" w:hAnsi="Times New Roman" w:cs="Times New Roman"/>
          <w:iCs/>
          <w:lang w:eastAsia="ar-SA"/>
        </w:rPr>
        <w:t>Dysponowanie osobami zdolnymi do wykonywania zamówienia.</w:t>
      </w:r>
    </w:p>
    <w:p w:rsidR="003F2C43" w:rsidRDefault="003F2C43" w:rsidP="003F2C43">
      <w:pPr>
        <w:tabs>
          <w:tab w:val="left" w:pos="0"/>
        </w:tabs>
        <w:suppressAutoHyphens/>
        <w:spacing w:after="120" w:line="240" w:lineRule="auto"/>
        <w:ind w:left="720"/>
        <w:jc w:val="both"/>
        <w:rPr>
          <w:rFonts w:ascii="Times New Roman" w:eastAsia="Times New Roman" w:hAnsi="Times New Roman" w:cs="Times New Roman"/>
          <w:iCs/>
          <w:lang w:eastAsia="ar-SA"/>
        </w:rPr>
      </w:pPr>
      <w:r w:rsidRPr="00363952">
        <w:rPr>
          <w:rFonts w:ascii="Times New Roman" w:eastAsia="Times New Roman" w:hAnsi="Times New Roman" w:cs="Times New Roman"/>
          <w:i/>
          <w:iCs/>
          <w:lang w:eastAsia="ar-SA"/>
        </w:rPr>
        <w:t>Zamawiający nie wyznacza szczegółowego warunku w tym zakresie</w:t>
      </w:r>
    </w:p>
    <w:p w:rsidR="00AB254C" w:rsidRPr="00AB254C" w:rsidRDefault="00AB254C" w:rsidP="00AB254C">
      <w:pPr>
        <w:numPr>
          <w:ilvl w:val="0"/>
          <w:numId w:val="10"/>
        </w:numPr>
        <w:tabs>
          <w:tab w:val="left" w:pos="0"/>
        </w:tabs>
        <w:suppressAutoHyphens/>
        <w:spacing w:after="120" w:line="240" w:lineRule="auto"/>
        <w:jc w:val="both"/>
        <w:rPr>
          <w:rFonts w:ascii="Times New Roman" w:eastAsia="Times New Roman" w:hAnsi="Times New Roman" w:cs="Times New Roman"/>
          <w:iCs/>
          <w:lang w:eastAsia="ar-SA"/>
        </w:rPr>
      </w:pPr>
      <w:r w:rsidRPr="00AB254C">
        <w:rPr>
          <w:rFonts w:ascii="Times New Roman" w:eastAsia="Times New Roman" w:hAnsi="Times New Roman" w:cs="Times New Roman"/>
          <w:iCs/>
          <w:lang w:eastAsia="ar-SA"/>
        </w:rPr>
        <w:t xml:space="preserve">Sytuacji ekonomicznej i finansowej. </w:t>
      </w:r>
    </w:p>
    <w:p w:rsidR="00AB254C" w:rsidRPr="00363952" w:rsidRDefault="00363952" w:rsidP="00AB254C">
      <w:pPr>
        <w:tabs>
          <w:tab w:val="left" w:pos="0"/>
        </w:tabs>
        <w:suppressAutoHyphens/>
        <w:spacing w:after="120" w:line="240" w:lineRule="auto"/>
        <w:ind w:left="720"/>
        <w:jc w:val="both"/>
        <w:rPr>
          <w:rFonts w:ascii="Times New Roman" w:eastAsia="Times New Roman" w:hAnsi="Times New Roman" w:cs="Times New Roman"/>
          <w:i/>
          <w:iCs/>
          <w:lang w:eastAsia="ar-SA"/>
        </w:rPr>
      </w:pPr>
      <w:r w:rsidRPr="00363952">
        <w:rPr>
          <w:rFonts w:ascii="Times New Roman" w:eastAsia="Times New Roman" w:hAnsi="Times New Roman" w:cs="Times New Roman"/>
          <w:i/>
          <w:iCs/>
          <w:lang w:eastAsia="ar-SA"/>
        </w:rPr>
        <w:t>Zamawiający nie wyznacza szczegółowego warunku w tym zakresie.</w:t>
      </w:r>
    </w:p>
    <w:p w:rsidR="00AB254C" w:rsidRPr="00AB254C" w:rsidRDefault="00AB254C" w:rsidP="00AB254C">
      <w:pPr>
        <w:widowControl w:val="0"/>
        <w:suppressAutoHyphens/>
        <w:autoSpaceDE w:val="0"/>
        <w:spacing w:after="0" w:line="240" w:lineRule="auto"/>
        <w:jc w:val="both"/>
        <w:rPr>
          <w:rFonts w:ascii="Times New Roman" w:eastAsia="SimSun" w:hAnsi="Times New Roman" w:cs="Times New Roman"/>
          <w:lang w:eastAsia="ar-SA"/>
        </w:rPr>
      </w:pPr>
      <w:r w:rsidRPr="00AB254C">
        <w:rPr>
          <w:rFonts w:ascii="Times New Roman" w:eastAsia="SimSun" w:hAnsi="Times New Roman" w:cs="Times New Roman"/>
          <w:lang w:eastAsia="ar-SA"/>
        </w:rPr>
        <w:t xml:space="preserve">2. Ponadto o udzielenie zamówienia mogą ubiegać się Wykonawcy, którzy nie </w:t>
      </w:r>
      <w:r w:rsidRPr="00AB254C">
        <w:rPr>
          <w:rFonts w:ascii="Times New Roman" w:eastAsia="Times New Roman" w:hAnsi="Times New Roman" w:cs="Times New Roman"/>
          <w:iCs/>
          <w:lang w:eastAsia="ar-SA"/>
        </w:rPr>
        <w:t>podlegają wykluczeniu z postępowania o udzielenie zamówienia zgodnie z art. 24 ust. 1</w:t>
      </w:r>
    </w:p>
    <w:p w:rsidR="00AB254C" w:rsidRPr="00AB254C" w:rsidRDefault="00AB254C" w:rsidP="00AB254C">
      <w:pPr>
        <w:suppressAutoHyphens/>
        <w:spacing w:before="120" w:after="120" w:line="240" w:lineRule="auto"/>
        <w:jc w:val="both"/>
        <w:rPr>
          <w:rFonts w:ascii="Times New Roman" w:eastAsia="SimSun" w:hAnsi="Times New Roman" w:cs="Times New Roman"/>
          <w:lang w:eastAsia="ar-SA"/>
        </w:rPr>
      </w:pPr>
      <w:r w:rsidRPr="00AB254C">
        <w:rPr>
          <w:rFonts w:ascii="Times New Roman" w:eastAsia="SimSun" w:hAnsi="Times New Roman" w:cs="Times New Roman"/>
          <w:lang w:eastAsia="ar-SA"/>
        </w:rPr>
        <w:t xml:space="preserve">Ocena spełniania w/w warunków dokonana zostanie zgodnie z formułą „spełnia – nie spełnia”, w oparciu o informacje zawarte w dokumentach i oświadczeniach wyszczególnionych w pkt IX specyfikacji. Z treści załączonych dokumentów i oświadczeń musi wynikać jednoznacznie, iż wyżej wymienione warunki są przez Wykonawcę spełnione. Uzupełnienie wymaganych dokumentów i oświadczeń jest możliwe po upływie składania ofert zgodnie z art. 26 ust. 3 ustawy. </w:t>
      </w:r>
    </w:p>
    <w:p w:rsidR="00AB254C" w:rsidRPr="00AB254C" w:rsidRDefault="00AB254C" w:rsidP="00AB254C">
      <w:pPr>
        <w:numPr>
          <w:ilvl w:val="0"/>
          <w:numId w:val="9"/>
        </w:numPr>
        <w:suppressAutoHyphens/>
        <w:spacing w:before="120"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Oświadczenia i dokumenty składające się na ofertę – wymagane od Wykonawców w celu potwierdzenia spełnienia warunków udziału w postępowaniu. INNE DOKUMENTY WYMAGANE W OFERCIE.</w:t>
      </w:r>
    </w:p>
    <w:p w:rsidR="00AB254C" w:rsidRPr="00AB254C" w:rsidRDefault="00AB254C" w:rsidP="00AB254C">
      <w:pPr>
        <w:suppressAutoHyphens/>
        <w:spacing w:after="0" w:line="240" w:lineRule="auto"/>
        <w:jc w:val="both"/>
        <w:rPr>
          <w:rFonts w:ascii="Times New Roman" w:eastAsia="Times New Roman" w:hAnsi="Times New Roman" w:cs="Times New Roman"/>
          <w:u w:val="single"/>
          <w:lang w:eastAsia="ar-SA"/>
        </w:rPr>
      </w:pPr>
    </w:p>
    <w:p w:rsidR="00AB254C" w:rsidRPr="00AB254C" w:rsidRDefault="00AB254C" w:rsidP="00AB254C">
      <w:pPr>
        <w:numPr>
          <w:ilvl w:val="0"/>
          <w:numId w:val="11"/>
        </w:numPr>
        <w:suppressAutoHyphens/>
        <w:spacing w:after="0" w:line="240" w:lineRule="auto"/>
        <w:jc w:val="both"/>
        <w:rPr>
          <w:rFonts w:ascii="Times New Roman" w:eastAsia="Times New Roman" w:hAnsi="Times New Roman" w:cs="Times New Roman"/>
          <w:u w:val="single"/>
          <w:lang w:eastAsia="ar-SA"/>
        </w:rPr>
      </w:pPr>
      <w:r w:rsidRPr="00AB254C">
        <w:rPr>
          <w:rFonts w:ascii="Times New Roman" w:eastAsia="Times New Roman" w:hAnsi="Times New Roman" w:cs="Times New Roman"/>
          <w:u w:val="single"/>
          <w:lang w:eastAsia="ar-SA"/>
        </w:rPr>
        <w:t xml:space="preserve">W celu wykazania spełnienia przez Wykonawcę warunków, o którym mowa w art. 22 ust. 1 ustawy </w:t>
      </w:r>
      <w:r w:rsidRPr="00AB254C">
        <w:rPr>
          <w:rFonts w:ascii="Times New Roman" w:eastAsia="Times New Roman" w:hAnsi="Times New Roman" w:cs="Times New Roman"/>
          <w:iCs/>
          <w:u w:val="single"/>
          <w:lang w:eastAsia="ar-SA"/>
        </w:rPr>
        <w:t>Zamawiający żąda następujących dokumentów</w:t>
      </w:r>
      <w:r w:rsidRPr="00AB254C">
        <w:rPr>
          <w:rFonts w:ascii="Times New Roman" w:eastAsia="Times New Roman" w:hAnsi="Times New Roman" w:cs="Times New Roman"/>
          <w:u w:val="single"/>
          <w:lang w:eastAsia="ar-SA"/>
        </w:rPr>
        <w:t>:</w:t>
      </w:r>
    </w:p>
    <w:p w:rsidR="00AB254C" w:rsidRPr="00AB254C" w:rsidRDefault="00AB254C" w:rsidP="00AB254C">
      <w:pPr>
        <w:numPr>
          <w:ilvl w:val="0"/>
          <w:numId w:val="12"/>
        </w:numPr>
        <w:suppressAutoHyphens/>
        <w:spacing w:after="120" w:line="240" w:lineRule="auto"/>
        <w:jc w:val="both"/>
        <w:rPr>
          <w:rFonts w:ascii="Times New Roman" w:eastAsia="Times New Roman" w:hAnsi="Times New Roman" w:cs="Times New Roman"/>
          <w:b/>
          <w:lang w:eastAsia="ar-SA"/>
        </w:rPr>
      </w:pPr>
      <w:r w:rsidRPr="00AB254C">
        <w:rPr>
          <w:rFonts w:ascii="Times New Roman" w:eastAsia="Times New Roman" w:hAnsi="Times New Roman" w:cs="Times New Roman"/>
          <w:lang w:eastAsia="ar-SA"/>
        </w:rPr>
        <w:t xml:space="preserve">Oświadczenie o spełnianiu warunków, o których mowa w art. 22 ust 1 – </w:t>
      </w:r>
      <w:r w:rsidRPr="00AB254C">
        <w:rPr>
          <w:rFonts w:ascii="Times New Roman" w:eastAsia="Times New Roman" w:hAnsi="Times New Roman" w:cs="Times New Roman"/>
          <w:b/>
          <w:lang w:eastAsia="ar-SA"/>
        </w:rPr>
        <w:t xml:space="preserve">wg wzoru </w:t>
      </w:r>
      <w:r w:rsidRPr="00334B77">
        <w:rPr>
          <w:rFonts w:ascii="Times New Roman" w:eastAsia="Times New Roman" w:hAnsi="Times New Roman" w:cs="Times New Roman"/>
          <w:lang w:eastAsia="ar-SA"/>
        </w:rPr>
        <w:t xml:space="preserve">jak w załączniku nr </w:t>
      </w:r>
      <w:r w:rsidR="00334B77" w:rsidRPr="00334B77">
        <w:rPr>
          <w:rFonts w:ascii="Times New Roman" w:eastAsia="Times New Roman" w:hAnsi="Times New Roman" w:cs="Times New Roman"/>
          <w:lang w:eastAsia="ar-SA"/>
        </w:rPr>
        <w:t>3</w:t>
      </w:r>
      <w:r w:rsidRPr="00334B77">
        <w:rPr>
          <w:rFonts w:ascii="Times New Roman" w:eastAsia="Times New Roman" w:hAnsi="Times New Roman" w:cs="Times New Roman"/>
          <w:lang w:eastAsia="ar-SA"/>
        </w:rPr>
        <w:t xml:space="preserve"> do</w:t>
      </w:r>
      <w:r w:rsidRPr="00334B77">
        <w:rPr>
          <w:rFonts w:ascii="Times New Roman" w:eastAsia="Times New Roman" w:hAnsi="Times New Roman" w:cs="Times New Roman"/>
          <w:b/>
          <w:lang w:eastAsia="ar-SA"/>
        </w:rPr>
        <w:t xml:space="preserve"> </w:t>
      </w:r>
      <w:r w:rsidRPr="00AB254C">
        <w:rPr>
          <w:rFonts w:ascii="Times New Roman" w:eastAsia="Times New Roman" w:hAnsi="Times New Roman" w:cs="Times New Roman"/>
          <w:b/>
          <w:lang w:eastAsia="ar-SA"/>
        </w:rPr>
        <w:t xml:space="preserve">SIWZ. </w:t>
      </w:r>
      <w:r w:rsidR="00BC2C66">
        <w:rPr>
          <w:rFonts w:ascii="Times New Roman" w:eastAsia="Times New Roman" w:hAnsi="Times New Roman" w:cs="Times New Roman"/>
          <w:b/>
          <w:lang w:eastAsia="ar-SA"/>
        </w:rPr>
        <w:t>W przypadku składania oferty przez Wykonawców występujących wspólnie w/w dokument musi być złożony przez każdego wykonawcę.</w:t>
      </w:r>
    </w:p>
    <w:p w:rsidR="00BC2C66" w:rsidRPr="00BC2C66" w:rsidRDefault="00BC2C66" w:rsidP="00BC2C66">
      <w:pPr>
        <w:pStyle w:val="Akapitzlist"/>
        <w:numPr>
          <w:ilvl w:val="0"/>
          <w:numId w:val="12"/>
        </w:numPr>
        <w:rPr>
          <w:sz w:val="22"/>
          <w:szCs w:val="22"/>
          <w:lang w:eastAsia="ar-SA"/>
        </w:rPr>
      </w:pPr>
      <w:r w:rsidRPr="006F513E">
        <w:rPr>
          <w:i/>
          <w:lang w:eastAsia="ar-SA"/>
        </w:rPr>
        <w:t xml:space="preserve">Aktualnie obowiązującą koncesję na prowadzenie działalności gospodarczej w zakresie obrotu energią elektryczną wydaną przez Prezesa Urzędu Regulacji </w:t>
      </w:r>
      <w:r w:rsidRPr="006F513E">
        <w:rPr>
          <w:i/>
          <w:lang w:eastAsia="ar-SA"/>
        </w:rPr>
        <w:lastRenderedPageBreak/>
        <w:t>Energetyki.</w:t>
      </w:r>
      <w:r w:rsidRPr="00BC2C66">
        <w:rPr>
          <w:lang w:eastAsia="ar-SA"/>
        </w:rPr>
        <w:t xml:space="preserve"> </w:t>
      </w:r>
      <w:r w:rsidR="00AB254C" w:rsidRPr="00BC2C66">
        <w:rPr>
          <w:lang w:eastAsia="ar-SA"/>
        </w:rPr>
        <w:t xml:space="preserve"> </w:t>
      </w:r>
      <w:r w:rsidRPr="00BC2C66">
        <w:rPr>
          <w:sz w:val="22"/>
          <w:szCs w:val="22"/>
          <w:lang w:eastAsia="ar-SA"/>
        </w:rPr>
        <w:t xml:space="preserve">W przypadku składania oferty przez Wykonawców występujących wspólnie w/w dokument musi być złożony przez </w:t>
      </w:r>
      <w:r w:rsidR="006F513E">
        <w:rPr>
          <w:sz w:val="22"/>
          <w:szCs w:val="22"/>
          <w:lang w:eastAsia="ar-SA"/>
        </w:rPr>
        <w:t>co najmniej jednego</w:t>
      </w:r>
      <w:r w:rsidRPr="00BC2C66">
        <w:rPr>
          <w:sz w:val="22"/>
          <w:szCs w:val="22"/>
          <w:lang w:eastAsia="ar-SA"/>
        </w:rPr>
        <w:t xml:space="preserve"> wykonawcę.</w:t>
      </w:r>
    </w:p>
    <w:p w:rsidR="00AB254C" w:rsidRPr="00F86443" w:rsidRDefault="00F86443" w:rsidP="00F86443">
      <w:pPr>
        <w:numPr>
          <w:ilvl w:val="0"/>
          <w:numId w:val="12"/>
        </w:numPr>
        <w:suppressAutoHyphens/>
        <w:spacing w:after="120" w:line="240" w:lineRule="auto"/>
        <w:jc w:val="both"/>
        <w:rPr>
          <w:rFonts w:ascii="Times New Roman" w:eastAsia="Times New Roman" w:hAnsi="Times New Roman" w:cs="Times New Roman"/>
          <w:b/>
          <w:iCs/>
          <w:lang w:eastAsia="ar-SA"/>
        </w:rPr>
      </w:pPr>
      <w:r w:rsidRPr="006F513E">
        <w:rPr>
          <w:rFonts w:ascii="Times New Roman" w:eastAsia="Times New Roman" w:hAnsi="Times New Roman" w:cs="Times New Roman"/>
          <w:i/>
          <w:iCs/>
          <w:lang w:eastAsia="ar-SA"/>
        </w:rPr>
        <w:t xml:space="preserve">Oświadczenie stanowiące </w:t>
      </w:r>
      <w:r w:rsidRPr="00097435">
        <w:rPr>
          <w:rFonts w:ascii="Times New Roman" w:eastAsia="Times New Roman" w:hAnsi="Times New Roman" w:cs="Times New Roman"/>
          <w:b/>
          <w:i/>
          <w:iCs/>
          <w:lang w:eastAsia="ar-SA"/>
        </w:rPr>
        <w:t xml:space="preserve">załącznik </w:t>
      </w:r>
      <w:r w:rsidR="006F513E" w:rsidRPr="00097435">
        <w:rPr>
          <w:rFonts w:ascii="Times New Roman" w:eastAsia="Times New Roman" w:hAnsi="Times New Roman" w:cs="Times New Roman"/>
          <w:b/>
          <w:i/>
          <w:iCs/>
          <w:lang w:eastAsia="ar-SA"/>
        </w:rPr>
        <w:t xml:space="preserve"> </w:t>
      </w:r>
      <w:r w:rsidRPr="00097435">
        <w:rPr>
          <w:rFonts w:ascii="Times New Roman" w:eastAsia="Times New Roman" w:hAnsi="Times New Roman" w:cs="Times New Roman"/>
          <w:b/>
          <w:i/>
          <w:iCs/>
          <w:lang w:eastAsia="ar-SA"/>
        </w:rPr>
        <w:t>nr 6 do SIWZ</w:t>
      </w:r>
      <w:r w:rsidRPr="006F513E">
        <w:rPr>
          <w:rFonts w:ascii="Times New Roman" w:eastAsia="Times New Roman" w:hAnsi="Times New Roman" w:cs="Times New Roman"/>
          <w:i/>
          <w:iCs/>
          <w:lang w:eastAsia="ar-SA"/>
        </w:rPr>
        <w:t xml:space="preserve"> o posiadanej obowiązującej umowie z lokalnym Operatorem Systemu Dystrybucyjnego , na podstawie której można prowadzić sprzedaż energii elektrycznej za pośrednictwem sieci dystrybucyjnej tego Operatora Systemu Dystrybucyjnego do wszystkich obiektów Zamawiającego wskazanych w załączniku nr 1 do SIWZ. </w:t>
      </w:r>
      <w:r w:rsidRPr="00F86443">
        <w:rPr>
          <w:rFonts w:ascii="Times New Roman" w:eastAsia="Times New Roman" w:hAnsi="Times New Roman" w:cs="Times New Roman"/>
          <w:b/>
          <w:iCs/>
          <w:lang w:eastAsia="ar-SA"/>
        </w:rPr>
        <w:t>W przypadku składania oferty przez Wykonawców występujących wspólnie, w/w dokument musi być złożony przez każdego wykonawcę</w:t>
      </w:r>
    </w:p>
    <w:p w:rsidR="00AB254C" w:rsidRPr="00AB254C" w:rsidRDefault="00AB254C" w:rsidP="00AB254C">
      <w:pPr>
        <w:numPr>
          <w:ilvl w:val="0"/>
          <w:numId w:val="11"/>
        </w:numPr>
        <w:suppressAutoHyphens/>
        <w:spacing w:after="0" w:line="240" w:lineRule="auto"/>
        <w:jc w:val="both"/>
        <w:rPr>
          <w:rFonts w:ascii="Times New Roman" w:eastAsia="Times New Roman" w:hAnsi="Times New Roman" w:cs="Times New Roman"/>
          <w:u w:val="single"/>
          <w:lang w:eastAsia="ar-SA"/>
        </w:rPr>
      </w:pPr>
      <w:r w:rsidRPr="00AB254C">
        <w:rPr>
          <w:rFonts w:ascii="Times New Roman" w:eastAsia="Times New Roman" w:hAnsi="Times New Roman" w:cs="Times New Roman"/>
          <w:u w:val="single"/>
          <w:lang w:eastAsia="ar-SA"/>
        </w:rPr>
        <w:t>W celu wykazania braku podstaw do wykluczenia z postępowania o udzielenie zamówienia Wykonawcy w okolicznościach, o których mowa w art. 24 ust. 1 ustawy Zamawiający żąda następujących dokumentów:</w:t>
      </w:r>
    </w:p>
    <w:p w:rsidR="00AB254C" w:rsidRPr="00AB254C" w:rsidRDefault="00AB254C" w:rsidP="00AB254C">
      <w:pPr>
        <w:numPr>
          <w:ilvl w:val="0"/>
          <w:numId w:val="13"/>
        </w:numPr>
        <w:suppressAutoHyphens/>
        <w:spacing w:after="12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 xml:space="preserve">Oświadczenie o braku podstaw do wykluczenia zgodnie z art. 24 ust. 1, ustawy – </w:t>
      </w:r>
      <w:r w:rsidRPr="00AB254C">
        <w:rPr>
          <w:rFonts w:ascii="Times New Roman" w:eastAsia="Times New Roman" w:hAnsi="Times New Roman" w:cs="Times New Roman"/>
          <w:b/>
          <w:lang w:eastAsia="ar-SA"/>
        </w:rPr>
        <w:t xml:space="preserve">wg wzoru jak w załączniku nr </w:t>
      </w:r>
      <w:r w:rsidR="00334B77">
        <w:rPr>
          <w:rFonts w:ascii="Times New Roman" w:eastAsia="Times New Roman" w:hAnsi="Times New Roman" w:cs="Times New Roman"/>
          <w:b/>
          <w:lang w:eastAsia="ar-SA"/>
        </w:rPr>
        <w:t>4</w:t>
      </w:r>
      <w:r w:rsidRPr="00AB254C">
        <w:rPr>
          <w:rFonts w:ascii="Times New Roman" w:eastAsia="Times New Roman" w:hAnsi="Times New Roman" w:cs="Times New Roman"/>
          <w:b/>
          <w:lang w:eastAsia="ar-SA"/>
        </w:rPr>
        <w:t xml:space="preserve"> do SIWZ. W przypadku składania oferty przez Wykonawców występujących wspólnie, w/w dokument musi być złożony przez każdego wykonawcę.</w:t>
      </w:r>
    </w:p>
    <w:p w:rsidR="00AB254C" w:rsidRPr="00AB254C" w:rsidRDefault="00AB254C" w:rsidP="00AB254C">
      <w:pPr>
        <w:numPr>
          <w:ilvl w:val="0"/>
          <w:numId w:val="13"/>
        </w:numPr>
        <w:suppressAutoHyphens/>
        <w:spacing w:after="120" w:line="240" w:lineRule="auto"/>
        <w:jc w:val="both"/>
        <w:rPr>
          <w:rFonts w:ascii="Times New Roman" w:eastAsia="Times New Roman" w:hAnsi="Times New Roman" w:cs="Times New Roman"/>
          <w:b/>
          <w:lang w:eastAsia="ar-SA"/>
        </w:rPr>
      </w:pPr>
      <w:r w:rsidRPr="00AB254C">
        <w:rPr>
          <w:rFonts w:ascii="Times New Roman" w:eastAsia="Times New Roman" w:hAnsi="Times New Roman" w:cs="Times New Roman"/>
          <w:lang w:eastAsia="ar-SA"/>
        </w:rPr>
        <w:t>Aktualnego odpisu z właściwego rejestru lub z centralnej ewidencji i informacji o działalności gospodarczej, jeżeli odrębne przepisy wymagają wpisu do rejestru lub ewidencji, w celu wykazania braku podstaw do wykluczenia w oparciu o art. 24 ust.1 pkt 2 ustawy, wystawionego nie wcześniej niż 6 miesięcy przed upływem terminu składania wniosków o dopuszczenie do udziału w postępowaniu o udzielenie zamówienia albo składania ofert</w:t>
      </w:r>
      <w:r w:rsidRPr="00AB254C">
        <w:rPr>
          <w:rFonts w:ascii="Times New Roman" w:eastAsia="Times New Roman" w:hAnsi="Times New Roman" w:cs="Times New Roman"/>
          <w:b/>
          <w:lang w:eastAsia="ar-SA"/>
        </w:rPr>
        <w:t>. W przypadku składania oferty przez Wykonawców występujących wspólnie, w/w dokument musi być złożony przez każdego wykonawcę.</w:t>
      </w:r>
    </w:p>
    <w:p w:rsidR="00AB254C" w:rsidRPr="00AB254C" w:rsidRDefault="00AB254C" w:rsidP="00AB254C">
      <w:pPr>
        <w:suppressAutoHyphens/>
        <w:spacing w:after="120" w:line="240" w:lineRule="auto"/>
        <w:jc w:val="both"/>
        <w:rPr>
          <w:rFonts w:ascii="Times New Roman" w:eastAsia="Times New Roman" w:hAnsi="Times New Roman" w:cs="Times New Roman"/>
          <w:u w:val="single"/>
          <w:lang w:eastAsia="ar-SA"/>
        </w:rPr>
      </w:pPr>
      <w:r w:rsidRPr="00AB254C">
        <w:rPr>
          <w:rFonts w:ascii="Times New Roman" w:eastAsia="Times New Roman" w:hAnsi="Times New Roman" w:cs="Times New Roman"/>
          <w:u w:val="single"/>
          <w:lang w:eastAsia="ar-SA"/>
        </w:rPr>
        <w:t>3. Pozostałe dokumenty, które Wykonawca jest zobowiązany dołączyć do oferty:</w:t>
      </w:r>
    </w:p>
    <w:p w:rsidR="00AB254C" w:rsidRPr="00AB254C" w:rsidRDefault="00AB254C" w:rsidP="00AB254C">
      <w:pPr>
        <w:numPr>
          <w:ilvl w:val="0"/>
          <w:numId w:val="14"/>
        </w:numPr>
        <w:suppressAutoHyphens/>
        <w:spacing w:after="12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 xml:space="preserve">Pełnomocnictwo, o którym </w:t>
      </w:r>
      <w:r w:rsidRPr="00097435">
        <w:rPr>
          <w:rFonts w:ascii="Times New Roman" w:eastAsia="Times New Roman" w:hAnsi="Times New Roman" w:cs="Times New Roman"/>
          <w:lang w:eastAsia="ar-SA"/>
        </w:rPr>
        <w:t xml:space="preserve">mowa w pkt XVI </w:t>
      </w:r>
      <w:proofErr w:type="spellStart"/>
      <w:r w:rsidRPr="00097435">
        <w:rPr>
          <w:rFonts w:ascii="Times New Roman" w:eastAsia="Times New Roman" w:hAnsi="Times New Roman" w:cs="Times New Roman"/>
          <w:lang w:eastAsia="ar-SA"/>
        </w:rPr>
        <w:t>ppkt</w:t>
      </w:r>
      <w:proofErr w:type="spellEnd"/>
      <w:r w:rsidRPr="00097435">
        <w:rPr>
          <w:rFonts w:ascii="Times New Roman" w:eastAsia="Times New Roman" w:hAnsi="Times New Roman" w:cs="Times New Roman"/>
          <w:lang w:eastAsia="ar-SA"/>
        </w:rPr>
        <w:t xml:space="preserve"> 7 i </w:t>
      </w:r>
      <w:r w:rsidRPr="00AB254C">
        <w:rPr>
          <w:rFonts w:ascii="Times New Roman" w:eastAsia="Times New Roman" w:hAnsi="Times New Roman" w:cs="Times New Roman"/>
          <w:lang w:eastAsia="ar-SA"/>
        </w:rPr>
        <w:t xml:space="preserve">8 SIWZ, o ile ofertę składa pełnomocnik Wykonawcy lub pełnomocnik reprezentujący Wykonawców ubiegających się wspólnie o zamówienie. </w:t>
      </w:r>
    </w:p>
    <w:p w:rsidR="00AB254C" w:rsidRPr="00097435" w:rsidRDefault="00AB254C" w:rsidP="00AB254C">
      <w:pPr>
        <w:numPr>
          <w:ilvl w:val="0"/>
          <w:numId w:val="14"/>
        </w:numPr>
        <w:suppressAutoHyphens/>
        <w:spacing w:after="12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pl-PL"/>
        </w:rPr>
        <w:t>Wykonawca, wraz z ofertą, składa listę podmiotów należących do tej samej grupy kapitałowej, o której mowa w art. 24 ust. 2 pkt 5 ustawy, oraz</w:t>
      </w:r>
      <w:r w:rsidRPr="00AB254C">
        <w:rPr>
          <w:rFonts w:ascii="Times New Roman" w:eastAsia="Times New Roman" w:hAnsi="Times New Roman" w:cs="Times New Roman"/>
          <w:lang w:eastAsia="ar-SA"/>
        </w:rPr>
        <w:t xml:space="preserve"> w rozumieniu ustawy z dnia 16 lutego 2007 r. o ochronie konkurencji i konsumentów ( Dz. U. Nr 50, poz.331, z późn.zm) </w:t>
      </w:r>
      <w:r w:rsidRPr="00AB254C">
        <w:rPr>
          <w:rFonts w:ascii="Times New Roman" w:eastAsia="Times New Roman" w:hAnsi="Times New Roman" w:cs="Times New Roman"/>
          <w:lang w:eastAsia="pl-PL"/>
        </w:rPr>
        <w:t xml:space="preserve">albo informację o tym, że nie należy do grupy kapitałowej </w:t>
      </w:r>
      <w:r w:rsidRPr="00AB254C">
        <w:rPr>
          <w:rFonts w:ascii="Times New Roman" w:eastAsia="Times New Roman" w:hAnsi="Times New Roman" w:cs="Times New Roman"/>
          <w:lang w:eastAsia="ar-SA"/>
        </w:rPr>
        <w:t xml:space="preserve">wg wzoru jak w </w:t>
      </w:r>
      <w:r w:rsidRPr="00AB254C">
        <w:rPr>
          <w:rFonts w:ascii="Times New Roman" w:eastAsia="Times New Roman" w:hAnsi="Times New Roman" w:cs="Times New Roman"/>
          <w:b/>
          <w:lang w:eastAsia="ar-SA"/>
        </w:rPr>
        <w:t xml:space="preserve">załączniku </w:t>
      </w:r>
      <w:r w:rsidRPr="00097435">
        <w:rPr>
          <w:rFonts w:ascii="Times New Roman" w:eastAsia="Times New Roman" w:hAnsi="Times New Roman" w:cs="Times New Roman"/>
          <w:b/>
          <w:lang w:eastAsia="ar-SA"/>
        </w:rPr>
        <w:t>nr 5 do SIWZ</w:t>
      </w:r>
    </w:p>
    <w:p w:rsidR="00AB254C" w:rsidRPr="00AB254C" w:rsidRDefault="00AB254C" w:rsidP="00AB254C">
      <w:pPr>
        <w:numPr>
          <w:ilvl w:val="0"/>
          <w:numId w:val="15"/>
        </w:numPr>
        <w:suppressAutoHyphens/>
        <w:spacing w:after="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Zgodnie z art. 26 ust. 3 ustawy Zamawiający wezwie Wykonawców, którzy w określonym terminie nie złożyli wymaganych oświadczeń lub dokumentów, o których mowa powyżej, lub którzy nie złożyli pełnomocnictw, albo, którzy złożyli wymagane dokumenty i oświadczenia zawierające błędy lub którzy złożyli wadliwe pełnomocnictwa, do ich złożenia w wyznaczonym terminie, chyba, że mimo ich złożenia oferta Wykonawcy podlegać będzie odrzuceniu lub konieczne byłoby unieważnienie postępowania. Złożone na wezwanie dokumenty i oświadczenia powinny potwierdzać spełnianie przez Wykonawcę warunków udziału w postępowaniu oraz spełnienie przez oferowane dostawy, usługi lub roboty budowlane wymagań określonych przez Zamawiającego, nie później niż w dniu, w którym upłynął termin składania ofert.</w:t>
      </w:r>
    </w:p>
    <w:p w:rsidR="00AB254C" w:rsidRPr="00AB254C" w:rsidRDefault="00AB254C" w:rsidP="00AB254C">
      <w:pPr>
        <w:tabs>
          <w:tab w:val="left" w:pos="0"/>
        </w:tabs>
        <w:suppressAutoHyphens/>
        <w:spacing w:after="0" w:line="240" w:lineRule="auto"/>
        <w:ind w:left="357"/>
        <w:jc w:val="both"/>
        <w:rPr>
          <w:rFonts w:ascii="Times New Roman" w:eastAsia="Times New Roman" w:hAnsi="Times New Roman" w:cs="Times New Roman"/>
          <w:i/>
          <w:lang w:eastAsia="ar-SA"/>
        </w:rPr>
      </w:pPr>
    </w:p>
    <w:p w:rsidR="00AB254C" w:rsidRPr="00AB254C" w:rsidRDefault="00AB254C" w:rsidP="00AB254C">
      <w:pPr>
        <w:numPr>
          <w:ilvl w:val="0"/>
          <w:numId w:val="15"/>
        </w:numPr>
        <w:suppressAutoHyphens/>
        <w:spacing w:after="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 xml:space="preserve">Zgodnie z art. 26 ust. 2b ustawy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AB254C" w:rsidRPr="00AB254C" w:rsidRDefault="00AB254C" w:rsidP="00AB254C">
      <w:pPr>
        <w:suppressAutoHyphens/>
        <w:spacing w:after="0" w:line="240" w:lineRule="auto"/>
        <w:ind w:left="720"/>
        <w:jc w:val="both"/>
        <w:rPr>
          <w:rFonts w:ascii="Times New Roman" w:eastAsia="Times New Roman" w:hAnsi="Times New Roman" w:cs="Times New Roman"/>
          <w:lang w:eastAsia="ar-SA"/>
        </w:rPr>
      </w:pPr>
    </w:p>
    <w:p w:rsidR="00AB254C" w:rsidRPr="00AB254C" w:rsidRDefault="00AB254C" w:rsidP="00AB254C">
      <w:pPr>
        <w:numPr>
          <w:ilvl w:val="0"/>
          <w:numId w:val="15"/>
        </w:numPr>
        <w:suppressAutoHyphens/>
        <w:spacing w:after="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 xml:space="preserve">Jeżeli Wykonawca wykazując spełnienie warunków, o których mowa w art. 22 ust. 1 ustawy, polega na zasobach innych podmiotów na zasadach określonych w art. 26 ust. 2b ustawy, a podmioty te będą brały udział w realizacji części zamówienia, zamawiający żąda od </w:t>
      </w:r>
      <w:r w:rsidRPr="00AB254C">
        <w:rPr>
          <w:rFonts w:ascii="Times New Roman" w:eastAsia="Times New Roman" w:hAnsi="Times New Roman" w:cs="Times New Roman"/>
          <w:lang w:eastAsia="ar-SA"/>
        </w:rPr>
        <w:lastRenderedPageBreak/>
        <w:t xml:space="preserve">Wykonawców przedstawienia do tych podmiotów dokumentów wymienionych w pkt IX </w:t>
      </w:r>
      <w:proofErr w:type="spellStart"/>
      <w:r w:rsidRPr="00AB254C">
        <w:rPr>
          <w:rFonts w:ascii="Times New Roman" w:eastAsia="Times New Roman" w:hAnsi="Times New Roman" w:cs="Times New Roman"/>
          <w:lang w:eastAsia="ar-SA"/>
        </w:rPr>
        <w:t>ppkt</w:t>
      </w:r>
      <w:proofErr w:type="spellEnd"/>
      <w:r w:rsidRPr="00AB254C">
        <w:rPr>
          <w:rFonts w:ascii="Times New Roman" w:eastAsia="Times New Roman" w:hAnsi="Times New Roman" w:cs="Times New Roman"/>
          <w:lang w:eastAsia="ar-SA"/>
        </w:rPr>
        <w:t xml:space="preserve"> 2.</w:t>
      </w:r>
    </w:p>
    <w:p w:rsidR="00AB254C" w:rsidRPr="00AB254C" w:rsidRDefault="00AB254C" w:rsidP="00AB254C">
      <w:pPr>
        <w:suppressAutoHyphens/>
        <w:spacing w:after="0" w:line="240" w:lineRule="auto"/>
        <w:jc w:val="both"/>
        <w:rPr>
          <w:rFonts w:ascii="Times New Roman" w:eastAsia="Times New Roman" w:hAnsi="Times New Roman" w:cs="Times New Roman"/>
          <w:lang w:eastAsia="ar-SA"/>
        </w:rPr>
      </w:pPr>
    </w:p>
    <w:p w:rsidR="00AB254C" w:rsidRPr="00AB254C" w:rsidRDefault="00AB254C" w:rsidP="00AB254C">
      <w:pPr>
        <w:numPr>
          <w:ilvl w:val="0"/>
          <w:numId w:val="9"/>
        </w:numPr>
        <w:suppressAutoHyphens/>
        <w:spacing w:before="120"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wykonawcy zagraniczni</w:t>
      </w:r>
    </w:p>
    <w:p w:rsidR="00AB254C" w:rsidRPr="00AB254C" w:rsidRDefault="00AB254C" w:rsidP="00AB254C">
      <w:pPr>
        <w:suppressAutoHyphens/>
        <w:spacing w:after="12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 xml:space="preserve">1. Jeżeli Wykonawca ma siedzibę lub miejsce zamieszkania poza terytorium Rzeczpospolitej Polskiej, zamiast dokumentów, o których mowa w pkt IX pkt 2 </w:t>
      </w:r>
      <w:proofErr w:type="spellStart"/>
      <w:r w:rsidRPr="00AB254C">
        <w:rPr>
          <w:rFonts w:ascii="Times New Roman" w:eastAsia="Times New Roman" w:hAnsi="Times New Roman" w:cs="Times New Roman"/>
          <w:lang w:eastAsia="ar-SA"/>
        </w:rPr>
        <w:t>ppkt</w:t>
      </w:r>
      <w:proofErr w:type="spellEnd"/>
      <w:r w:rsidRPr="00AB254C">
        <w:rPr>
          <w:rFonts w:ascii="Times New Roman" w:eastAsia="Times New Roman" w:hAnsi="Times New Roman" w:cs="Times New Roman"/>
          <w:lang w:eastAsia="ar-SA"/>
        </w:rPr>
        <w:t>.   2), 3),4) SIWZ składa dokument lub dokumenty wystawione w kraju, w którym ma siedzibę lub miejsce zamieszkania, potwierdzające odpowiednio, że:</w:t>
      </w:r>
    </w:p>
    <w:p w:rsidR="00AB254C" w:rsidRPr="00AB254C" w:rsidRDefault="00AB254C" w:rsidP="00AB254C">
      <w:pPr>
        <w:numPr>
          <w:ilvl w:val="0"/>
          <w:numId w:val="16"/>
        </w:numPr>
        <w:tabs>
          <w:tab w:val="left" w:pos="680"/>
          <w:tab w:val="num" w:pos="1418"/>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 xml:space="preserve">nie otwarto jego likwidacji ani nie ogłoszono upadłości, </w:t>
      </w:r>
    </w:p>
    <w:p w:rsidR="00AB254C" w:rsidRPr="00AB254C" w:rsidRDefault="00AB254C" w:rsidP="00AB254C">
      <w:pPr>
        <w:numPr>
          <w:ilvl w:val="0"/>
          <w:numId w:val="16"/>
        </w:numPr>
        <w:tabs>
          <w:tab w:val="left" w:pos="680"/>
          <w:tab w:val="num" w:pos="1418"/>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AB254C" w:rsidRPr="00AB254C" w:rsidRDefault="00AB254C" w:rsidP="00AB254C">
      <w:pPr>
        <w:suppressAutoHyphens/>
        <w:spacing w:after="0" w:line="240" w:lineRule="auto"/>
        <w:ind w:left="340"/>
        <w:jc w:val="both"/>
        <w:rPr>
          <w:rFonts w:ascii="Times New Roman" w:eastAsia="Times New Roman" w:hAnsi="Times New Roman" w:cs="Times New Roman"/>
          <w:lang w:eastAsia="ar-SA"/>
        </w:rPr>
      </w:pPr>
    </w:p>
    <w:p w:rsidR="00AB254C" w:rsidRPr="00AB254C" w:rsidRDefault="00AB254C" w:rsidP="00AB254C">
      <w:pPr>
        <w:suppressAutoHyphens/>
        <w:spacing w:after="12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 xml:space="preserve">2.Jeżeli w miejscu zamieszkania osoby lub w kraju, w którym wykonawca ma siedzibę lub miejsce zamieszkania, nie wydaje się dokumentów, o których mowa w pkt X </w:t>
      </w:r>
      <w:proofErr w:type="spellStart"/>
      <w:r w:rsidRPr="00AB254C">
        <w:rPr>
          <w:rFonts w:ascii="Times New Roman" w:eastAsia="Times New Roman" w:hAnsi="Times New Roman" w:cs="Times New Roman"/>
          <w:lang w:eastAsia="ar-SA"/>
        </w:rPr>
        <w:t>ppkt</w:t>
      </w:r>
      <w:proofErr w:type="spellEnd"/>
      <w:r w:rsidRPr="00AB254C">
        <w:rPr>
          <w:rFonts w:ascii="Times New Roman" w:eastAsia="Times New Roman" w:hAnsi="Times New Roman" w:cs="Times New Roman"/>
          <w:lang w:eastAsia="ar-SA"/>
        </w:rPr>
        <w:t xml:space="preserve"> 1 SIWZ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B254C" w:rsidRPr="00AB254C" w:rsidRDefault="00AB254C" w:rsidP="00AB254C">
      <w:pPr>
        <w:suppressAutoHyphens/>
        <w:spacing w:after="12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3. W przypadku wątpliwości, co do treści dokumentu złożonego przez Wykonawcę mającego siedzibę lub miejsce zamieszkania poza terytorium Rzeczpospolitej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B254C" w:rsidRPr="00AB254C" w:rsidRDefault="00AB254C" w:rsidP="00AB254C">
      <w:pPr>
        <w:numPr>
          <w:ilvl w:val="0"/>
          <w:numId w:val="9"/>
        </w:numPr>
        <w:suppressAutoHyphens/>
        <w:spacing w:after="0" w:line="240" w:lineRule="auto"/>
        <w:rPr>
          <w:rFonts w:ascii="Times New Roman" w:eastAsia="Times New Roman" w:hAnsi="Times New Roman" w:cs="Times New Roman"/>
          <w:b/>
          <w:lang w:eastAsia="ar-SA"/>
        </w:rPr>
      </w:pPr>
      <w:r w:rsidRPr="00AB254C">
        <w:rPr>
          <w:rFonts w:ascii="Times New Roman" w:eastAsia="Times New Roman" w:hAnsi="Times New Roman" w:cs="Times New Roman"/>
          <w:b/>
          <w:caps/>
          <w:u w:val="single"/>
          <w:lang w:eastAsia="ar-SA"/>
        </w:rPr>
        <w:t xml:space="preserve">Informacje dotyczące Oferty wspólnej ( łączna) </w:t>
      </w:r>
    </w:p>
    <w:p w:rsidR="00AB254C" w:rsidRPr="00AB254C" w:rsidRDefault="00AB254C" w:rsidP="00AB254C">
      <w:pPr>
        <w:widowControl w:val="0"/>
        <w:suppressAutoHyphens/>
        <w:autoSpaceDE w:val="0"/>
        <w:spacing w:after="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Oferta przedstawiona przez dwóch lub więcej Wykonawców (współpartnerów) wchodzących w skład konsorcjum lub spółki cywilnej musi być przedstawiona, jako jedna oferta, od jednego podmiotu i spełniać następujące wymagania:</w:t>
      </w:r>
    </w:p>
    <w:p w:rsidR="00AB254C" w:rsidRPr="00AB254C" w:rsidRDefault="00AB254C" w:rsidP="00AB254C">
      <w:pPr>
        <w:numPr>
          <w:ilvl w:val="0"/>
          <w:numId w:val="17"/>
        </w:numPr>
        <w:suppressAutoHyphens/>
        <w:spacing w:after="12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Współpartnerzy (zgodnie z art. 23 ustawy) muszą ustanowić pełnomocnika (lidera) do reprezentowania ich w postępowaniu o udzielenie niniejszego zamówienia lub do reprezentowania ich w postępowaniu oraz do zawarcia umowy o udzielnie zamówienia publicznego. Umocowanie winno zostać przedłożone wraz z ofertą.</w:t>
      </w:r>
    </w:p>
    <w:p w:rsidR="00AB254C" w:rsidRPr="00AB254C" w:rsidRDefault="00AB254C" w:rsidP="00AB254C">
      <w:pPr>
        <w:numPr>
          <w:ilvl w:val="0"/>
          <w:numId w:val="17"/>
        </w:numPr>
        <w:suppressAutoHyphens/>
        <w:spacing w:after="12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Pełnomocnik pozostaje w kontakcie z Zamawiającym w toku postępowania; zwraca się do Zamawiającego z wszelkimi sprawami i do niego Zamawiający kieruje informacje, korespondencję, itp.</w:t>
      </w:r>
    </w:p>
    <w:p w:rsidR="00AB254C" w:rsidRPr="00AB254C" w:rsidRDefault="00AB254C" w:rsidP="00AB254C">
      <w:pPr>
        <w:numPr>
          <w:ilvl w:val="0"/>
          <w:numId w:val="17"/>
        </w:numPr>
        <w:suppressAutoHyphens/>
        <w:spacing w:after="12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Oferta wspólna, składana przez dwóch lub więcej Wykonawców, powinna spełniać wymagania określone w n/n specyfikacji.</w:t>
      </w:r>
    </w:p>
    <w:p w:rsidR="00AB254C" w:rsidRPr="00AB254C" w:rsidRDefault="00AB254C" w:rsidP="00AB254C">
      <w:pPr>
        <w:numPr>
          <w:ilvl w:val="0"/>
          <w:numId w:val="17"/>
        </w:numPr>
        <w:suppressAutoHyphens/>
        <w:spacing w:after="12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Oferta musi być podpisana w taki sposób by prawnie zobowiązywała wszystkich współpartnerów.</w:t>
      </w:r>
    </w:p>
    <w:p w:rsidR="00AB254C" w:rsidRPr="00AB254C" w:rsidRDefault="00AB254C" w:rsidP="00AB254C">
      <w:pPr>
        <w:numPr>
          <w:ilvl w:val="0"/>
          <w:numId w:val="9"/>
        </w:numPr>
        <w:suppressAutoHyphens/>
        <w:spacing w:before="120"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Sposób porozumiewania się zamawiającego z wykonawcami</w:t>
      </w:r>
    </w:p>
    <w:p w:rsidR="00AB254C" w:rsidRPr="00AB254C" w:rsidRDefault="00AB254C" w:rsidP="00AB254C">
      <w:pPr>
        <w:numPr>
          <w:ilvl w:val="0"/>
          <w:numId w:val="18"/>
        </w:numPr>
        <w:suppressAutoHyphens/>
        <w:spacing w:after="12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Stosownie do treści art. 27 ustawy, w niniejszym postępowaniu Zamawiający i Wykonawcy przekazują oświadczenia, wnioski, zawiadomienia oraz informacje pisemnie lub faksem.</w:t>
      </w:r>
    </w:p>
    <w:p w:rsidR="00AB254C" w:rsidRPr="00AB254C" w:rsidRDefault="00AB254C" w:rsidP="00AB254C">
      <w:pPr>
        <w:numPr>
          <w:ilvl w:val="0"/>
          <w:numId w:val="18"/>
        </w:numPr>
        <w:suppressAutoHyphens/>
        <w:spacing w:after="12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Każda ze stron na żądanie drugiej niezwłocznie potwierdza fakt otrzymania oświadczeń, wniosków, zawiadomień oraz informacji przekazanych faksem.</w:t>
      </w:r>
    </w:p>
    <w:p w:rsidR="00AB254C" w:rsidRPr="00AB254C" w:rsidRDefault="00AB254C" w:rsidP="00AB254C">
      <w:pPr>
        <w:numPr>
          <w:ilvl w:val="0"/>
          <w:numId w:val="18"/>
        </w:numPr>
        <w:suppressAutoHyphens/>
        <w:spacing w:after="12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W przypadku niepotwierdzenia faktu otrzymania dokumentów za pomocą faksu Zamawiający uzna, iż dokumenty dotarły czytelne do Wykonawcy w dniu i godzinie ich nadania (zgodnie z raportem rejestru połączeń urządzenia faksowego).</w:t>
      </w:r>
    </w:p>
    <w:p w:rsidR="00AB254C" w:rsidRPr="00AB254C" w:rsidRDefault="00AB254C" w:rsidP="00AB254C">
      <w:pPr>
        <w:numPr>
          <w:ilvl w:val="0"/>
          <w:numId w:val="18"/>
        </w:numPr>
        <w:suppressAutoHyphens/>
        <w:spacing w:after="12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 xml:space="preserve">W przypadku błędnie podanego numeru telefonu, </w:t>
      </w:r>
      <w:proofErr w:type="spellStart"/>
      <w:r w:rsidRPr="00AB254C">
        <w:rPr>
          <w:rFonts w:ascii="Times New Roman" w:eastAsia="Times New Roman" w:hAnsi="Times New Roman" w:cs="Times New Roman"/>
          <w:lang w:eastAsia="ar-SA"/>
        </w:rPr>
        <w:t>faxu</w:t>
      </w:r>
      <w:proofErr w:type="spellEnd"/>
      <w:r w:rsidRPr="00AB254C">
        <w:rPr>
          <w:rFonts w:ascii="Times New Roman" w:eastAsia="Times New Roman" w:hAnsi="Times New Roman" w:cs="Times New Roman"/>
          <w:lang w:eastAsia="ar-SA"/>
        </w:rPr>
        <w:t xml:space="preserve"> lub braku komunikacji z Wykonawcą Zamawiający nie ponosi odpowiedzialności z tytułu nie otrzymania informacji związanych z postępowaniem.</w:t>
      </w:r>
    </w:p>
    <w:p w:rsidR="00AB254C" w:rsidRPr="00AB254C" w:rsidRDefault="00AB254C" w:rsidP="00AB254C">
      <w:pPr>
        <w:numPr>
          <w:ilvl w:val="0"/>
          <w:numId w:val="18"/>
        </w:numPr>
        <w:suppressAutoHyphens/>
        <w:spacing w:after="12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 xml:space="preserve">Adres do korespondencji z zamawiającym, dla dopuszczalnych form porozumiewania się wymienionych w </w:t>
      </w:r>
      <w:proofErr w:type="spellStart"/>
      <w:r w:rsidRPr="00AB254C">
        <w:rPr>
          <w:rFonts w:ascii="Times New Roman" w:eastAsia="Times New Roman" w:hAnsi="Times New Roman" w:cs="Times New Roman"/>
          <w:lang w:eastAsia="ar-SA"/>
        </w:rPr>
        <w:t>ppkt</w:t>
      </w:r>
      <w:proofErr w:type="spellEnd"/>
      <w:r w:rsidRPr="00AB254C">
        <w:rPr>
          <w:rFonts w:ascii="Times New Roman" w:eastAsia="Times New Roman" w:hAnsi="Times New Roman" w:cs="Times New Roman"/>
          <w:lang w:eastAsia="ar-SA"/>
        </w:rPr>
        <w:t xml:space="preserve"> 1, są zamieszczone w pkt I niniejszej specyfikacji.</w:t>
      </w:r>
    </w:p>
    <w:p w:rsidR="00AB254C" w:rsidRPr="00AB254C" w:rsidRDefault="00AB254C" w:rsidP="00AB254C">
      <w:pPr>
        <w:numPr>
          <w:ilvl w:val="0"/>
          <w:numId w:val="18"/>
        </w:numPr>
        <w:suppressAutoHyphens/>
        <w:spacing w:after="12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lastRenderedPageBreak/>
        <w:t>Zamawiający nie dopuszcza porozumiewania się z Wykonawcami telefonicznie oraz droga elektroniczną.</w:t>
      </w:r>
    </w:p>
    <w:p w:rsidR="00AB254C" w:rsidRPr="00AB254C" w:rsidRDefault="00AB254C" w:rsidP="00AB254C">
      <w:pPr>
        <w:widowControl w:val="0"/>
        <w:suppressAutoHyphens/>
        <w:autoSpaceDE w:val="0"/>
        <w:spacing w:after="0" w:line="240" w:lineRule="auto"/>
        <w:jc w:val="both"/>
        <w:rPr>
          <w:rFonts w:ascii="Times New Roman" w:eastAsia="Times New Roman" w:hAnsi="Times New Roman" w:cs="Times New Roman"/>
          <w:lang w:eastAsia="ar-SA"/>
        </w:rPr>
      </w:pPr>
    </w:p>
    <w:p w:rsidR="00AB254C" w:rsidRPr="00AB254C" w:rsidRDefault="00AB254C" w:rsidP="00AB254C">
      <w:pPr>
        <w:numPr>
          <w:ilvl w:val="0"/>
          <w:numId w:val="9"/>
        </w:numPr>
        <w:suppressAutoHyphens/>
        <w:spacing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Osoba uprawniona do porozumiewania się z wykonawcami</w:t>
      </w:r>
    </w:p>
    <w:p w:rsidR="00AB254C" w:rsidRPr="00AB254C" w:rsidRDefault="00F86443" w:rsidP="00AB254C">
      <w:pPr>
        <w:suppressAutoHyphens/>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Tomasz </w:t>
      </w:r>
      <w:proofErr w:type="spellStart"/>
      <w:r>
        <w:rPr>
          <w:rFonts w:ascii="Times New Roman" w:eastAsia="Times New Roman" w:hAnsi="Times New Roman" w:cs="Times New Roman"/>
          <w:bCs/>
          <w:lang w:eastAsia="ar-SA"/>
        </w:rPr>
        <w:t>Dziok</w:t>
      </w:r>
      <w:proofErr w:type="spellEnd"/>
      <w:r w:rsidR="00AB254C" w:rsidRPr="00AB254C">
        <w:rPr>
          <w:rFonts w:ascii="Times New Roman" w:eastAsia="Times New Roman" w:hAnsi="Times New Roman" w:cs="Times New Roman"/>
          <w:bCs/>
          <w:lang w:eastAsia="ar-SA"/>
        </w:rPr>
        <w:t xml:space="preserve">  –Kierownik Referatu  Gospodarki  </w:t>
      </w:r>
      <w:r>
        <w:rPr>
          <w:rFonts w:ascii="Times New Roman" w:eastAsia="Times New Roman" w:hAnsi="Times New Roman" w:cs="Times New Roman"/>
          <w:bCs/>
          <w:lang w:eastAsia="ar-SA"/>
        </w:rPr>
        <w:t>Komunalnej Inwestycji i Ochrony Środowiska</w:t>
      </w:r>
      <w:r w:rsidR="00AB254C" w:rsidRPr="00AB254C">
        <w:rPr>
          <w:rFonts w:ascii="Times New Roman" w:eastAsia="Times New Roman" w:hAnsi="Times New Roman" w:cs="Times New Roman"/>
          <w:bCs/>
          <w:lang w:eastAsia="ar-SA"/>
        </w:rPr>
        <w:t>.</w:t>
      </w:r>
    </w:p>
    <w:p w:rsidR="00AB254C" w:rsidRPr="00AB254C" w:rsidRDefault="00AB254C" w:rsidP="00AB254C">
      <w:pPr>
        <w:suppressAutoHyphens/>
        <w:spacing w:after="0" w:line="240" w:lineRule="auto"/>
        <w:rPr>
          <w:rFonts w:ascii="Times New Roman" w:eastAsia="Times New Roman" w:hAnsi="Times New Roman" w:cs="Times New Roman"/>
          <w:bCs/>
          <w:lang w:eastAsia="ar-SA"/>
        </w:rPr>
      </w:pPr>
      <w:r w:rsidRPr="00AB254C">
        <w:rPr>
          <w:rFonts w:ascii="Times New Roman" w:eastAsia="Times New Roman" w:hAnsi="Times New Roman" w:cs="Times New Roman"/>
          <w:bCs/>
          <w:lang w:eastAsia="ar-SA"/>
        </w:rPr>
        <w:t>Magdalena Kuros – Inspektor na stanowisku  ds. Zamówień Publicznych i Ochrony Środowiska</w:t>
      </w:r>
    </w:p>
    <w:p w:rsidR="00AB254C" w:rsidRPr="00AB254C" w:rsidRDefault="00AB254C" w:rsidP="00AB254C">
      <w:pPr>
        <w:suppressAutoHyphens/>
        <w:spacing w:after="0" w:line="240" w:lineRule="auto"/>
        <w:ind w:left="540"/>
        <w:rPr>
          <w:rFonts w:ascii="Times New Roman" w:eastAsia="Times New Roman" w:hAnsi="Times New Roman" w:cs="Times New Roman"/>
          <w:b/>
          <w:caps/>
          <w:u w:val="single"/>
          <w:lang w:eastAsia="ar-SA"/>
        </w:rPr>
      </w:pPr>
    </w:p>
    <w:p w:rsidR="00AB254C" w:rsidRPr="00AB254C" w:rsidRDefault="00AB254C" w:rsidP="00AB254C">
      <w:pPr>
        <w:numPr>
          <w:ilvl w:val="0"/>
          <w:numId w:val="9"/>
        </w:numPr>
        <w:suppressAutoHyphens/>
        <w:spacing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Wymagania dotyczące wadium</w:t>
      </w:r>
    </w:p>
    <w:p w:rsidR="00AB254C" w:rsidRPr="00AB254C" w:rsidRDefault="00AB254C" w:rsidP="00AB254C">
      <w:pPr>
        <w:suppressAutoHyphens/>
        <w:spacing w:after="0" w:line="240" w:lineRule="auto"/>
        <w:jc w:val="both"/>
        <w:rPr>
          <w:rFonts w:ascii="Times New Roman" w:eastAsia="Times New Roman" w:hAnsi="Times New Roman" w:cs="Times New Roman"/>
          <w:bCs/>
          <w:lang w:eastAsia="ar-SA"/>
        </w:rPr>
      </w:pPr>
      <w:r w:rsidRPr="00AB254C">
        <w:rPr>
          <w:rFonts w:ascii="Times New Roman" w:eastAsia="Times New Roman" w:hAnsi="Times New Roman" w:cs="Times New Roman"/>
          <w:bCs/>
          <w:lang w:eastAsia="ar-SA"/>
        </w:rPr>
        <w:t xml:space="preserve">W niniejszym postępowaniu Zamawiający </w:t>
      </w:r>
      <w:r w:rsidRPr="00AB254C">
        <w:rPr>
          <w:rFonts w:ascii="Times New Roman" w:eastAsia="Times New Roman" w:hAnsi="Times New Roman" w:cs="Times New Roman"/>
          <w:b/>
          <w:bCs/>
          <w:u w:val="single"/>
          <w:lang w:eastAsia="ar-SA"/>
        </w:rPr>
        <w:t xml:space="preserve"> </w:t>
      </w:r>
      <w:r w:rsidR="00F86443">
        <w:rPr>
          <w:rFonts w:ascii="Times New Roman" w:eastAsia="Times New Roman" w:hAnsi="Times New Roman" w:cs="Times New Roman"/>
          <w:b/>
          <w:bCs/>
          <w:u w:val="single"/>
          <w:lang w:eastAsia="ar-SA"/>
        </w:rPr>
        <w:t>nie</w:t>
      </w:r>
      <w:r w:rsidRPr="00AB254C">
        <w:rPr>
          <w:rFonts w:ascii="Times New Roman" w:eastAsia="Times New Roman" w:hAnsi="Times New Roman" w:cs="Times New Roman"/>
          <w:b/>
          <w:bCs/>
          <w:u w:val="single"/>
          <w:lang w:eastAsia="ar-SA"/>
        </w:rPr>
        <w:t xml:space="preserve"> żąda</w:t>
      </w:r>
      <w:r w:rsidRPr="00AB254C">
        <w:rPr>
          <w:rFonts w:ascii="Times New Roman" w:eastAsia="Times New Roman" w:hAnsi="Times New Roman" w:cs="Times New Roman"/>
          <w:bCs/>
          <w:lang w:eastAsia="ar-SA"/>
        </w:rPr>
        <w:t xml:space="preserve"> zabezpieczenia składanej oferty wadium. </w:t>
      </w:r>
    </w:p>
    <w:p w:rsidR="00AB254C" w:rsidRPr="00AB254C" w:rsidRDefault="00AB254C" w:rsidP="00AB254C">
      <w:pPr>
        <w:suppressAutoHyphens/>
        <w:spacing w:after="0" w:line="240" w:lineRule="auto"/>
        <w:rPr>
          <w:rFonts w:ascii="Times New Roman" w:eastAsia="Times New Roman" w:hAnsi="Times New Roman" w:cs="Times New Roman"/>
          <w:bCs/>
          <w:strike/>
          <w:lang w:eastAsia="ar-SA"/>
        </w:rPr>
      </w:pPr>
    </w:p>
    <w:p w:rsidR="00AB254C" w:rsidRPr="00AB254C" w:rsidRDefault="00AB254C" w:rsidP="00AB254C">
      <w:pPr>
        <w:numPr>
          <w:ilvl w:val="0"/>
          <w:numId w:val="20"/>
        </w:numPr>
        <w:suppressAutoHyphens/>
        <w:spacing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Termin związania ofertą</w:t>
      </w:r>
    </w:p>
    <w:p w:rsidR="00AB254C" w:rsidRPr="00AB254C" w:rsidRDefault="00AB254C" w:rsidP="00AB254C">
      <w:pPr>
        <w:numPr>
          <w:ilvl w:val="0"/>
          <w:numId w:val="21"/>
        </w:numPr>
        <w:suppressAutoHyphens/>
        <w:spacing w:after="0" w:line="240" w:lineRule="auto"/>
        <w:jc w:val="both"/>
        <w:rPr>
          <w:rFonts w:ascii="Times New Roman" w:eastAsia="Times New Roman" w:hAnsi="Times New Roman" w:cs="Times New Roman"/>
          <w:bCs/>
          <w:lang w:eastAsia="ar-SA"/>
        </w:rPr>
      </w:pPr>
      <w:r w:rsidRPr="00AB254C">
        <w:rPr>
          <w:rFonts w:ascii="Times New Roman" w:eastAsia="Times New Roman" w:hAnsi="Times New Roman" w:cs="Times New Roman"/>
          <w:bCs/>
          <w:lang w:eastAsia="ar-SA"/>
        </w:rPr>
        <w:t>Wykonawca jest związany ofertą 30 dni. Bieg terminu związania ofertą rozpoczyna się wraz z upływem terminu składania ofert.</w:t>
      </w:r>
    </w:p>
    <w:p w:rsidR="00AB254C" w:rsidRPr="00AB254C" w:rsidRDefault="00AB254C" w:rsidP="00AB254C">
      <w:pPr>
        <w:numPr>
          <w:ilvl w:val="0"/>
          <w:numId w:val="21"/>
        </w:numPr>
        <w:suppressAutoHyphens/>
        <w:spacing w:after="0" w:line="240" w:lineRule="auto"/>
        <w:jc w:val="both"/>
        <w:rPr>
          <w:rFonts w:ascii="Times New Roman" w:eastAsia="Times New Roman" w:hAnsi="Times New Roman" w:cs="Times New Roman"/>
          <w:bCs/>
          <w:lang w:eastAsia="ar-SA"/>
        </w:rPr>
      </w:pPr>
      <w:r w:rsidRPr="00AB254C">
        <w:rPr>
          <w:rFonts w:ascii="Times New Roman" w:eastAsia="Times New Roman" w:hAnsi="Times New Roman" w:cs="Times New Roman"/>
          <w:bCs/>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B254C" w:rsidRPr="00AB254C" w:rsidRDefault="00AB254C" w:rsidP="00AB254C">
      <w:pPr>
        <w:numPr>
          <w:ilvl w:val="0"/>
          <w:numId w:val="21"/>
        </w:numPr>
        <w:suppressAutoHyphens/>
        <w:spacing w:after="0" w:line="240" w:lineRule="auto"/>
        <w:jc w:val="both"/>
        <w:rPr>
          <w:rFonts w:ascii="Times New Roman" w:eastAsia="Times New Roman" w:hAnsi="Times New Roman" w:cs="Times New Roman"/>
          <w:bCs/>
          <w:lang w:eastAsia="ar-SA"/>
        </w:rPr>
      </w:pPr>
      <w:r w:rsidRPr="00AB254C">
        <w:rPr>
          <w:rFonts w:ascii="Times New Roman" w:eastAsia="Times New Roman" w:hAnsi="Times New Roman" w:cs="Times New Roman"/>
          <w:bCs/>
          <w:lang w:eastAsia="ar-SA"/>
        </w:rPr>
        <w:t xml:space="preserve">Odmowa wyrażenia zgody, o której mowa w </w:t>
      </w:r>
      <w:proofErr w:type="spellStart"/>
      <w:r w:rsidRPr="00AB254C">
        <w:rPr>
          <w:rFonts w:ascii="Times New Roman" w:eastAsia="Times New Roman" w:hAnsi="Times New Roman" w:cs="Times New Roman"/>
          <w:bCs/>
          <w:lang w:eastAsia="ar-SA"/>
        </w:rPr>
        <w:t>ppkt</w:t>
      </w:r>
      <w:proofErr w:type="spellEnd"/>
      <w:r w:rsidRPr="00AB254C">
        <w:rPr>
          <w:rFonts w:ascii="Times New Roman" w:eastAsia="Times New Roman" w:hAnsi="Times New Roman" w:cs="Times New Roman"/>
          <w:bCs/>
          <w:lang w:eastAsia="ar-SA"/>
        </w:rPr>
        <w:t xml:space="preserve"> 2 nie powoduje utraty wadium.</w:t>
      </w:r>
    </w:p>
    <w:p w:rsidR="00AB254C" w:rsidRPr="00AB254C" w:rsidRDefault="00AB254C" w:rsidP="00AB254C">
      <w:pPr>
        <w:numPr>
          <w:ilvl w:val="0"/>
          <w:numId w:val="21"/>
        </w:numPr>
        <w:suppressAutoHyphens/>
        <w:spacing w:after="0" w:line="240" w:lineRule="auto"/>
        <w:jc w:val="both"/>
        <w:rPr>
          <w:rFonts w:ascii="Times New Roman" w:eastAsia="Times New Roman" w:hAnsi="Times New Roman" w:cs="Times New Roman"/>
          <w:bCs/>
          <w:lang w:eastAsia="ar-SA"/>
        </w:rPr>
      </w:pPr>
      <w:r w:rsidRPr="00AB254C">
        <w:rPr>
          <w:rFonts w:ascii="Times New Roman" w:eastAsia="Times New Roman" w:hAnsi="Times New Roman" w:cs="Times New Roman"/>
          <w:bCs/>
          <w:lang w:eastAsia="ar-SA"/>
        </w:rPr>
        <w:t>Przedłużenie okresu związania ofertą jest dopuszczalne tylko z jednoczesnym przedłużeniem okresu ważności wadium albo, jeżeli jest to możliwe, z wniesieniem nowego wadium na przedłużony okres związania ofertą.</w:t>
      </w:r>
    </w:p>
    <w:p w:rsidR="00AB254C" w:rsidRPr="00AB254C" w:rsidRDefault="00AB254C" w:rsidP="00AB254C">
      <w:pPr>
        <w:suppressAutoHyphens/>
        <w:spacing w:after="0" w:line="240" w:lineRule="auto"/>
        <w:jc w:val="both"/>
        <w:rPr>
          <w:rFonts w:ascii="Times New Roman" w:eastAsia="Times New Roman" w:hAnsi="Times New Roman" w:cs="Times New Roman"/>
          <w:lang w:eastAsia="ar-SA"/>
        </w:rPr>
      </w:pPr>
    </w:p>
    <w:p w:rsidR="00AB254C" w:rsidRPr="00AB254C" w:rsidRDefault="00AB254C" w:rsidP="00AB254C">
      <w:pPr>
        <w:numPr>
          <w:ilvl w:val="0"/>
          <w:numId w:val="20"/>
        </w:numPr>
        <w:suppressAutoHyphens/>
        <w:spacing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Opis sposobu przygotowania ofert</w:t>
      </w:r>
    </w:p>
    <w:p w:rsidR="00AB254C" w:rsidRPr="00AB254C" w:rsidRDefault="00AB254C" w:rsidP="00AB254C">
      <w:pPr>
        <w:numPr>
          <w:ilvl w:val="6"/>
          <w:numId w:val="22"/>
        </w:numPr>
        <w:suppressAutoHyphens/>
        <w:spacing w:after="0" w:line="240" w:lineRule="auto"/>
        <w:ind w:left="360"/>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Każdy Wykonawca może złożyć tylko jedną ofertę.</w:t>
      </w:r>
    </w:p>
    <w:p w:rsidR="00AB254C" w:rsidRPr="00AB254C" w:rsidRDefault="00AB254C" w:rsidP="00AB254C">
      <w:pPr>
        <w:numPr>
          <w:ilvl w:val="6"/>
          <w:numId w:val="22"/>
        </w:numPr>
        <w:suppressAutoHyphens/>
        <w:spacing w:after="0" w:line="240" w:lineRule="auto"/>
        <w:ind w:left="360"/>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Ofertę składa się pod rygorem nieważności w formie pisemnej. Zamawiający nie wyraża zgody na złożenie oferty w postaci elektronicznej.</w:t>
      </w:r>
    </w:p>
    <w:p w:rsidR="00AB254C" w:rsidRPr="00AB254C" w:rsidRDefault="00AB254C" w:rsidP="00AB254C">
      <w:pPr>
        <w:numPr>
          <w:ilvl w:val="6"/>
          <w:numId w:val="22"/>
        </w:numPr>
        <w:suppressAutoHyphens/>
        <w:spacing w:after="0" w:line="240" w:lineRule="auto"/>
        <w:ind w:left="360"/>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Treść oferty musi odpowiadać treści specyfikacji.</w:t>
      </w:r>
    </w:p>
    <w:p w:rsidR="00AB254C" w:rsidRPr="00AB254C" w:rsidRDefault="00AB254C" w:rsidP="00AB254C">
      <w:pPr>
        <w:numPr>
          <w:ilvl w:val="6"/>
          <w:numId w:val="22"/>
        </w:numPr>
        <w:suppressAutoHyphens/>
        <w:spacing w:after="0" w:line="240" w:lineRule="auto"/>
        <w:ind w:left="360"/>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Ofertę sporządza się w języku polskim. Dla zapewnienia czytelności oferta powinna zostać wypełniona drukiem maszynowym lub czytelnym pismem ręcznym. Oferta może mieć również postać wydruku komputerowego.</w:t>
      </w:r>
    </w:p>
    <w:p w:rsidR="00AB254C" w:rsidRPr="00AB254C" w:rsidRDefault="00AB254C" w:rsidP="00AB254C">
      <w:pPr>
        <w:numPr>
          <w:ilvl w:val="6"/>
          <w:numId w:val="22"/>
        </w:numPr>
        <w:suppressAutoHyphens/>
        <w:spacing w:after="0" w:line="240" w:lineRule="auto"/>
        <w:ind w:left="360"/>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 xml:space="preserve">Zaleca się, aby oferta wraz z załączonymi do oferty dokumentami była zszyta lub spięta i posiadała ponumerowane strony. </w:t>
      </w:r>
      <w:r w:rsidRPr="00AB254C">
        <w:rPr>
          <w:rFonts w:ascii="Times New Roman" w:eastAsia="Times New Roman" w:hAnsi="Times New Roman" w:cs="Times New Roman"/>
          <w:u w:val="single"/>
          <w:lang w:eastAsia="ar-SA"/>
        </w:rPr>
        <w:t>Wszelkie poprawki w tekście oferty zaleca się aby były parafowane własnoręcznie przez osobę podpisująca ofertę.</w:t>
      </w:r>
    </w:p>
    <w:p w:rsidR="00AB254C" w:rsidRPr="00AB254C" w:rsidRDefault="00AB254C" w:rsidP="00AB254C">
      <w:pPr>
        <w:numPr>
          <w:ilvl w:val="6"/>
          <w:numId w:val="22"/>
        </w:numPr>
        <w:suppressAutoHyphens/>
        <w:spacing w:after="0" w:line="240" w:lineRule="auto"/>
        <w:ind w:left="360"/>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Ofertę stanowi załączony do SIWZ wypełniony druk „</w:t>
      </w:r>
      <w:r w:rsidRPr="00AB254C">
        <w:rPr>
          <w:rFonts w:ascii="Times New Roman" w:eastAsia="Times New Roman" w:hAnsi="Times New Roman" w:cs="Times New Roman"/>
          <w:b/>
          <w:lang w:eastAsia="ar-SA"/>
        </w:rPr>
        <w:t xml:space="preserve">FORMULARZ OFERTOWY – załącznik nr </w:t>
      </w:r>
      <w:r w:rsidR="00097435">
        <w:rPr>
          <w:rFonts w:ascii="Times New Roman" w:eastAsia="Times New Roman" w:hAnsi="Times New Roman" w:cs="Times New Roman"/>
          <w:b/>
          <w:lang w:eastAsia="ar-SA"/>
        </w:rPr>
        <w:t>2</w:t>
      </w:r>
      <w:r w:rsidRPr="00AB254C">
        <w:rPr>
          <w:rFonts w:ascii="Times New Roman" w:eastAsia="Times New Roman" w:hAnsi="Times New Roman" w:cs="Times New Roman"/>
          <w:lang w:eastAsia="ar-SA"/>
        </w:rPr>
        <w:t>” wraz z załączonymi wymaganymi dokumentami, oraz drukami sporządzonymi przez Zamawiającego. Oferta powinna być sporządzona zgodnie z treścią zawartą na formularzach załączonych do SIWZ. Wykonawca może złożyć ofertę na własnych formularzach, których treść winna być zgodna z formularzami załączonymi do specyfikacji.</w:t>
      </w:r>
    </w:p>
    <w:p w:rsidR="00AB254C" w:rsidRPr="00AB254C" w:rsidRDefault="00AB254C" w:rsidP="00AB254C">
      <w:pPr>
        <w:numPr>
          <w:ilvl w:val="6"/>
          <w:numId w:val="22"/>
        </w:numPr>
        <w:suppressAutoHyphens/>
        <w:spacing w:after="0" w:line="240" w:lineRule="auto"/>
        <w:ind w:left="360"/>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 xml:space="preserve">Ofertę (formularz ofertowy wraz z załącznikami) muszą podpisać osoby uprawnione, które zgodnie z obowiązującymi przepisami prawa oraz treścią załączonego odpisu  z właściwego rejestru lub ewidencji, mogą skutecznie składać oświadczenia woli w imieniu Wykonawcy. Ofertę może podpisać pełnomocnik Wykonawcy, jeżeli do oferty zostanie załączone pełnomocnictwo ogólne lub szczególne dotyczące niniejszego postępowania. </w:t>
      </w:r>
    </w:p>
    <w:p w:rsidR="00AB254C" w:rsidRPr="00AB254C" w:rsidRDefault="00AB254C" w:rsidP="00AB254C">
      <w:pPr>
        <w:suppressAutoHyphens/>
        <w:spacing w:after="0" w:line="240" w:lineRule="auto"/>
        <w:ind w:left="360"/>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Podpisy złożone przez Wykonawcę powinny być opatrzone czytelnym imieniem i nazwiskiem lub pieczęcią imienną.</w:t>
      </w:r>
    </w:p>
    <w:p w:rsidR="00AB254C" w:rsidRPr="00AB254C" w:rsidRDefault="00AB254C" w:rsidP="00AB254C">
      <w:pPr>
        <w:numPr>
          <w:ilvl w:val="6"/>
          <w:numId w:val="22"/>
        </w:numPr>
        <w:suppressAutoHyphens/>
        <w:spacing w:after="0" w:line="240" w:lineRule="auto"/>
        <w:ind w:left="360"/>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 xml:space="preserve">Wykonawcy występujący wspólnie (zgodnie z art. 23 ustawy) muszą ustanowić pełnomocnika (lidera-Konsorcjum) do reprezentowania ich w postępowaniu o udzielenie niniejszego zamówienia lub do reprezentowania ich w postępowaniu oraz zawarcia umowy o udzielenie zamówienia publicznego. Załączone do oferty dokumenty muszą być przedłożone w formie oryginału bądź kopii poświadczonej „za zgodność z oryginałem” przez Wykonawcę na każdej zapisanej stronie kopii dokumentu. W przypadku Wykonawców wspólnie ubiegających się o udzielenie zamówienia oraz w przypadku innych podmiotów, na zasobach których Wykonawca polega na zasadach określonych w art.26 ust.2b ustawy, kopie dokumentów dotyczących odpowiednio Wykonawcy lub tych podmiotów są poświadczane „za zgodność z oryginałem” przez Wykonawcę lub te podmioty. Podpisy złożone przez Wykonawcę lub podmioty o których mowa w art. 26 ust. 2b ustawy powinny być opatrzone czytelnym imieniem i nazwiskiem lub pieczęcią imienną. Uznaje się, że pełnomocnictwo do podpisania oferty obejmuje pełnomocnictwo do poświadczenia za zgodność z oryginałem kopii dokumentów załączonych do oferty. Zamawiający będzie żądał </w:t>
      </w:r>
      <w:r w:rsidRPr="00AB254C">
        <w:rPr>
          <w:rFonts w:ascii="Times New Roman" w:eastAsia="Times New Roman" w:hAnsi="Times New Roman" w:cs="Times New Roman"/>
          <w:lang w:eastAsia="ar-SA"/>
        </w:rPr>
        <w:lastRenderedPageBreak/>
        <w:t>przedstawienia oryginału lub notarialnie poświadczonej kopii wyłącznie wtedy, gdy złożona kopia dokumentu jest nieczytelna lub budzi wątpliwości, co do jej prawdziwości.</w:t>
      </w:r>
    </w:p>
    <w:p w:rsidR="00AB254C" w:rsidRPr="00AB254C" w:rsidRDefault="00AB254C" w:rsidP="00AB254C">
      <w:pPr>
        <w:numPr>
          <w:ilvl w:val="6"/>
          <w:numId w:val="22"/>
        </w:numPr>
        <w:suppressAutoHyphens/>
        <w:spacing w:after="0" w:line="240" w:lineRule="auto"/>
        <w:ind w:left="360"/>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Dokumenty sporządzone w języku obcym są składane wraz z tłumaczeniem na język polski.</w:t>
      </w:r>
    </w:p>
    <w:p w:rsidR="00AB254C" w:rsidRPr="00AB254C" w:rsidRDefault="00AB254C" w:rsidP="00AB254C">
      <w:pPr>
        <w:numPr>
          <w:ilvl w:val="6"/>
          <w:numId w:val="22"/>
        </w:numPr>
        <w:suppressAutoHyphens/>
        <w:spacing w:after="0" w:line="240" w:lineRule="auto"/>
        <w:ind w:left="360"/>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 xml:space="preserve">Jeżeli oferta zawiera informacje stanowiące tajemnicę przedsiębiorstwa, w rozumieniu przepisów o zwalczaniu nieuczciwej konkurencji, co do których wykonawca zastrzega, że nie mogą być udostępniane innym uczestnikom postępowania, muszą być powinny one być umieszczone w osobnej, wewnętrznej kopercie oznaczone klauzulą: NIE UDOSTĘPNIAĆ INNYM UCZESTNIKOM POSTĘPOWANIA, INFORMACJE STANOWIĄCE TAJEMNICĘ PRZEDSIĘBIORSTWA* W ROZUMIENIU ART. 11 UST.4 USTAWY O ZWALCZANIU NIEUCZCIWEJ KONKURENCJI,  </w:t>
      </w:r>
    </w:p>
    <w:p w:rsidR="00AB254C" w:rsidRPr="00AB254C" w:rsidRDefault="00AB254C" w:rsidP="00AB254C">
      <w:pPr>
        <w:spacing w:after="0" w:line="240" w:lineRule="auto"/>
        <w:ind w:left="360"/>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(tekst jednolity Dz. U. z 2003 Nr 153 Poz. 1503 z późniejszymi zmianami).</w:t>
      </w:r>
    </w:p>
    <w:p w:rsidR="00AB254C" w:rsidRPr="00AB254C" w:rsidRDefault="00AB254C" w:rsidP="00AB254C">
      <w:pPr>
        <w:spacing w:after="0" w:line="240" w:lineRule="auto"/>
        <w:ind w:left="1080"/>
        <w:jc w:val="both"/>
        <w:rPr>
          <w:rFonts w:ascii="Times New Roman" w:eastAsia="Times New Roman" w:hAnsi="Times New Roman" w:cs="Times New Roman"/>
          <w:lang w:eastAsia="ar-SA"/>
        </w:rPr>
      </w:pPr>
    </w:p>
    <w:p w:rsidR="00AB254C" w:rsidRPr="00AB254C" w:rsidRDefault="00AB254C" w:rsidP="00AB254C">
      <w:pPr>
        <w:numPr>
          <w:ilvl w:val="0"/>
          <w:numId w:val="20"/>
        </w:numPr>
        <w:suppressAutoHyphens/>
        <w:spacing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Miejsce, termin składania i otwarcia ofert</w:t>
      </w:r>
    </w:p>
    <w:p w:rsidR="00AB254C" w:rsidRPr="00AB254C" w:rsidRDefault="00F86443" w:rsidP="00F86443">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AB254C" w:rsidRPr="00AB254C">
        <w:rPr>
          <w:rFonts w:ascii="Times New Roman" w:eastAsia="Times New Roman" w:hAnsi="Times New Roman" w:cs="Times New Roman"/>
          <w:lang w:eastAsia="ar-SA"/>
        </w:rPr>
        <w:t xml:space="preserve">Ofertę należy złożyć w zamkniętej kopercie/opakowaniu, w sposób gwarantujący zachowanie poufności jej treści oraz zabezpieczające jej nienaruszalność do terminu otwarcia ofert. Koperta/opakowanie zawierające ofertę winno być zaadresowane do Zamawiającego na adres: </w:t>
      </w:r>
    </w:p>
    <w:p w:rsidR="00AB254C" w:rsidRPr="00AB254C" w:rsidRDefault="00AB254C" w:rsidP="00AB254C">
      <w:pPr>
        <w:suppressAutoHyphens/>
        <w:spacing w:before="120" w:after="0" w:line="240" w:lineRule="auto"/>
        <w:jc w:val="center"/>
        <w:rPr>
          <w:rFonts w:ascii="Times New Roman" w:eastAsia="Times New Roman" w:hAnsi="Times New Roman" w:cs="Times New Roman"/>
          <w:b/>
          <w:bCs/>
          <w:lang w:eastAsia="ar-SA"/>
        </w:rPr>
      </w:pPr>
      <w:r w:rsidRPr="00AB254C">
        <w:rPr>
          <w:rFonts w:ascii="Times New Roman" w:eastAsia="Times New Roman" w:hAnsi="Times New Roman" w:cs="Times New Roman"/>
          <w:b/>
          <w:bCs/>
          <w:lang w:eastAsia="ar-SA"/>
        </w:rPr>
        <w:t>Gmina Wymiarki</w:t>
      </w:r>
    </w:p>
    <w:p w:rsidR="00AB254C" w:rsidRPr="00AB254C" w:rsidRDefault="00AB254C" w:rsidP="00AB254C">
      <w:pPr>
        <w:suppressAutoHyphens/>
        <w:spacing w:before="120" w:after="0" w:line="240" w:lineRule="auto"/>
        <w:jc w:val="center"/>
        <w:rPr>
          <w:rFonts w:ascii="Times New Roman" w:eastAsia="Times New Roman" w:hAnsi="Times New Roman" w:cs="Times New Roman"/>
          <w:b/>
          <w:bCs/>
          <w:lang w:eastAsia="ar-SA"/>
        </w:rPr>
      </w:pPr>
      <w:r w:rsidRPr="00AB254C">
        <w:rPr>
          <w:rFonts w:ascii="Times New Roman" w:eastAsia="Times New Roman" w:hAnsi="Times New Roman" w:cs="Times New Roman"/>
          <w:b/>
          <w:bCs/>
          <w:lang w:eastAsia="ar-SA"/>
        </w:rPr>
        <w:t>ul. Księcia Witolda 5,</w:t>
      </w:r>
    </w:p>
    <w:p w:rsidR="00AB254C" w:rsidRPr="00AB254C" w:rsidRDefault="00AB254C" w:rsidP="00AB254C">
      <w:pPr>
        <w:suppressAutoHyphens/>
        <w:spacing w:before="120" w:after="0" w:line="240" w:lineRule="auto"/>
        <w:jc w:val="center"/>
        <w:rPr>
          <w:rFonts w:ascii="Times New Roman" w:eastAsia="Times New Roman" w:hAnsi="Times New Roman" w:cs="Times New Roman"/>
          <w:b/>
          <w:bCs/>
          <w:lang w:eastAsia="ar-SA"/>
        </w:rPr>
      </w:pPr>
      <w:r w:rsidRPr="00AB254C">
        <w:rPr>
          <w:rFonts w:ascii="Times New Roman" w:eastAsia="Times New Roman" w:hAnsi="Times New Roman" w:cs="Times New Roman"/>
          <w:b/>
          <w:bCs/>
          <w:lang w:eastAsia="ar-SA"/>
        </w:rPr>
        <w:t>68-131 Wymiarki</w:t>
      </w:r>
    </w:p>
    <w:p w:rsidR="00AB254C" w:rsidRPr="00AB254C" w:rsidRDefault="00AB254C" w:rsidP="00AB254C">
      <w:pPr>
        <w:suppressAutoHyphens/>
        <w:spacing w:before="120" w:after="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i opatrzone nazwą i dokładnym adresem Wykonawcy oraz oznaczone w sposób następujący:</w:t>
      </w:r>
    </w:p>
    <w:p w:rsidR="00AB254C" w:rsidRPr="00AB254C" w:rsidRDefault="00AB254C" w:rsidP="00AB254C">
      <w:pPr>
        <w:widowControl w:val="0"/>
        <w:suppressAutoHyphens/>
        <w:autoSpaceDE w:val="0"/>
        <w:spacing w:after="0" w:line="240" w:lineRule="auto"/>
        <w:jc w:val="both"/>
        <w:rPr>
          <w:rFonts w:ascii="Times New Roman" w:eastAsia="Times New Roman" w:hAnsi="Times New Roman" w:cs="Times New Roman"/>
          <w:b/>
          <w:lang w:eastAsia="ar-SA"/>
        </w:rPr>
      </w:pPr>
    </w:p>
    <w:p w:rsidR="00AB254C" w:rsidRPr="00AB254C" w:rsidRDefault="00AB254C" w:rsidP="00AB254C">
      <w:pPr>
        <w:widowControl w:val="0"/>
        <w:suppressAutoHyphens/>
        <w:autoSpaceDE w:val="0"/>
        <w:spacing w:after="0" w:line="240" w:lineRule="auto"/>
        <w:jc w:val="both"/>
        <w:rPr>
          <w:rFonts w:ascii="Times New Roman" w:eastAsia="Times New Roman" w:hAnsi="Times New Roman" w:cs="Times New Roman"/>
          <w:b/>
          <w:lang w:eastAsia="ar-SA"/>
        </w:rPr>
      </w:pPr>
    </w:p>
    <w:p w:rsidR="00AB254C" w:rsidRPr="00AB254C" w:rsidRDefault="00AB254C" w:rsidP="00AB254C">
      <w:pPr>
        <w:widowControl w:val="0"/>
        <w:suppressAutoHyphens/>
        <w:autoSpaceDE w:val="0"/>
        <w:spacing w:after="0" w:line="240" w:lineRule="auto"/>
        <w:jc w:val="both"/>
        <w:rPr>
          <w:rFonts w:ascii="Times New Roman" w:eastAsia="Times New Roman" w:hAnsi="Times New Roman" w:cs="Times New Roman"/>
          <w:b/>
          <w:lang w:eastAsia="ar-SA"/>
        </w:rPr>
      </w:pPr>
    </w:p>
    <w:p w:rsidR="00AB254C" w:rsidRPr="00AB254C" w:rsidRDefault="00AB254C" w:rsidP="00AB254C">
      <w:pPr>
        <w:widowControl w:val="0"/>
        <w:suppressAutoHyphens/>
        <w:autoSpaceDE w:val="0"/>
        <w:spacing w:after="0" w:line="240" w:lineRule="auto"/>
        <w:jc w:val="center"/>
        <w:rPr>
          <w:rFonts w:ascii="Times New Roman" w:eastAsia="Times New Roman" w:hAnsi="Times New Roman" w:cs="Times New Roman"/>
          <w:b/>
          <w:lang w:eastAsia="ar-SA"/>
        </w:rPr>
      </w:pPr>
      <w:r w:rsidRPr="00AB254C">
        <w:rPr>
          <w:rFonts w:ascii="Times New Roman" w:eastAsia="Times New Roman" w:hAnsi="Times New Roman" w:cs="Times New Roman"/>
          <w:b/>
          <w:lang w:eastAsia="ar-SA"/>
        </w:rPr>
        <w:t xml:space="preserve"> „</w:t>
      </w:r>
      <w:r w:rsidR="005E55FF" w:rsidRPr="005E55FF">
        <w:rPr>
          <w:rFonts w:ascii="Times New Roman" w:eastAsia="Times New Roman" w:hAnsi="Times New Roman" w:cs="Times New Roman"/>
          <w:b/>
          <w:sz w:val="28"/>
          <w:szCs w:val="28"/>
          <w:lang w:eastAsia="ar-SA"/>
        </w:rPr>
        <w:t>Dostawa</w:t>
      </w:r>
      <w:r w:rsidR="006F513E">
        <w:rPr>
          <w:rFonts w:ascii="Times New Roman" w:hAnsi="Times New Roman" w:cs="Times New Roman"/>
          <w:b/>
          <w:bCs/>
          <w:sz w:val="28"/>
          <w:szCs w:val="28"/>
        </w:rPr>
        <w:t xml:space="preserve"> energii elektrycznej do obiektów Gminy Wymiarki</w:t>
      </w:r>
      <w:r w:rsidRPr="00AB254C">
        <w:rPr>
          <w:rFonts w:ascii="Times New Roman" w:eastAsia="Times New Roman" w:hAnsi="Times New Roman" w:cs="Times New Roman"/>
          <w:b/>
          <w:lang w:eastAsia="ar-SA"/>
        </w:rPr>
        <w:t>”</w:t>
      </w:r>
    </w:p>
    <w:p w:rsidR="00AB254C" w:rsidRPr="00AB254C" w:rsidRDefault="00AB254C" w:rsidP="00AB254C">
      <w:pPr>
        <w:widowControl w:val="0"/>
        <w:suppressAutoHyphens/>
        <w:autoSpaceDE w:val="0"/>
        <w:spacing w:after="0" w:line="240" w:lineRule="auto"/>
        <w:jc w:val="center"/>
        <w:rPr>
          <w:rFonts w:ascii="Times New Roman" w:eastAsia="Times New Roman" w:hAnsi="Times New Roman" w:cs="Times New Roman"/>
          <w:b/>
          <w:bCs/>
          <w:u w:val="single"/>
          <w:lang w:eastAsia="ar-SA"/>
        </w:rPr>
      </w:pPr>
    </w:p>
    <w:p w:rsidR="00AB254C" w:rsidRPr="00097435" w:rsidRDefault="00AB254C" w:rsidP="006F513E">
      <w:pPr>
        <w:tabs>
          <w:tab w:val="num" w:pos="540"/>
        </w:tabs>
        <w:suppressAutoHyphens/>
        <w:spacing w:after="0" w:line="360" w:lineRule="auto"/>
        <w:ind w:left="540" w:hanging="360"/>
        <w:rPr>
          <w:rFonts w:ascii="Times New Roman" w:eastAsia="Times New Roman" w:hAnsi="Times New Roman" w:cs="Times New Roman"/>
          <w:b/>
          <w:bCs/>
          <w:u w:val="single"/>
          <w:vertAlign w:val="superscript"/>
          <w:lang w:eastAsia="ar-SA"/>
        </w:rPr>
      </w:pPr>
      <w:r w:rsidRPr="00AB254C">
        <w:rPr>
          <w:rFonts w:ascii="Times New Roman" w:eastAsia="Times New Roman" w:hAnsi="Times New Roman" w:cs="Times New Roman"/>
          <w:bCs/>
          <w:lang w:eastAsia="ar-SA"/>
        </w:rPr>
        <w:t xml:space="preserve">nie otwierać przed </w:t>
      </w:r>
      <w:r w:rsidRPr="00AB254C">
        <w:rPr>
          <w:rFonts w:ascii="Times New Roman" w:eastAsia="Times New Roman" w:hAnsi="Times New Roman" w:cs="Times New Roman"/>
          <w:b/>
          <w:bCs/>
          <w:u w:val="single"/>
          <w:lang w:eastAsia="ar-SA"/>
        </w:rPr>
        <w:t xml:space="preserve">  </w:t>
      </w:r>
      <w:r w:rsidRPr="00097435">
        <w:rPr>
          <w:rFonts w:ascii="Times New Roman" w:eastAsia="Times New Roman" w:hAnsi="Times New Roman" w:cs="Times New Roman"/>
          <w:b/>
          <w:bCs/>
          <w:u w:val="single"/>
          <w:lang w:eastAsia="ar-SA"/>
        </w:rPr>
        <w:t>2</w:t>
      </w:r>
      <w:r w:rsidR="00097435" w:rsidRPr="00097435">
        <w:rPr>
          <w:rFonts w:ascii="Times New Roman" w:eastAsia="Times New Roman" w:hAnsi="Times New Roman" w:cs="Times New Roman"/>
          <w:b/>
          <w:bCs/>
          <w:u w:val="single"/>
          <w:lang w:eastAsia="ar-SA"/>
        </w:rPr>
        <w:t>6 listopada</w:t>
      </w:r>
      <w:r w:rsidRPr="00097435">
        <w:rPr>
          <w:rFonts w:ascii="Times New Roman" w:eastAsia="Times New Roman" w:hAnsi="Times New Roman" w:cs="Times New Roman"/>
          <w:b/>
          <w:bCs/>
          <w:u w:val="single"/>
          <w:lang w:eastAsia="ar-SA"/>
        </w:rPr>
        <w:t xml:space="preserve">  2013 r. godz. 09</w:t>
      </w:r>
      <w:r w:rsidRPr="00097435">
        <w:rPr>
          <w:rFonts w:ascii="Times New Roman" w:eastAsia="Times New Roman" w:hAnsi="Times New Roman" w:cs="Times New Roman"/>
          <w:b/>
          <w:bCs/>
          <w:u w:val="single"/>
          <w:vertAlign w:val="superscript"/>
          <w:lang w:eastAsia="ar-SA"/>
        </w:rPr>
        <w:t>30</w:t>
      </w:r>
    </w:p>
    <w:p w:rsidR="00511AA2" w:rsidRPr="00097435" w:rsidRDefault="006F513E" w:rsidP="006F513E">
      <w:pPr>
        <w:suppressAutoHyphens/>
        <w:spacing w:after="0" w:line="240" w:lineRule="auto"/>
        <w:jc w:val="both"/>
        <w:rPr>
          <w:rFonts w:ascii="Times New Roman" w:eastAsia="Times New Roman" w:hAnsi="Times New Roman" w:cs="Times New Roman"/>
          <w:lang w:eastAsia="ar-SA"/>
        </w:rPr>
      </w:pPr>
      <w:r w:rsidRPr="00097435">
        <w:rPr>
          <w:rFonts w:ascii="Times New Roman" w:eastAsia="Times New Roman" w:hAnsi="Times New Roman" w:cs="Times New Roman"/>
          <w:lang w:eastAsia="ar-SA"/>
        </w:rPr>
        <w:t xml:space="preserve">1. </w:t>
      </w:r>
      <w:r w:rsidR="00AB254C" w:rsidRPr="00097435">
        <w:rPr>
          <w:rFonts w:ascii="Times New Roman" w:eastAsia="Times New Roman" w:hAnsi="Times New Roman" w:cs="Times New Roman"/>
          <w:lang w:eastAsia="ar-SA"/>
        </w:rPr>
        <w:t>Oferty należy złożyć w siedzibie Zamawiającego tj. Urzędzie Gminy w Wymiarkach ul. Księcia Witolda 5, pok. Nr 4.</w:t>
      </w:r>
    </w:p>
    <w:p w:rsidR="00AB254C" w:rsidRPr="00097435" w:rsidRDefault="00511AA2" w:rsidP="006F513E">
      <w:pPr>
        <w:suppressAutoHyphens/>
        <w:spacing w:after="0" w:line="240" w:lineRule="auto"/>
        <w:jc w:val="both"/>
        <w:rPr>
          <w:rFonts w:ascii="Times New Roman" w:eastAsia="Times New Roman" w:hAnsi="Times New Roman" w:cs="Times New Roman"/>
          <w:lang w:eastAsia="ar-SA"/>
        </w:rPr>
      </w:pPr>
      <w:r w:rsidRPr="00097435">
        <w:rPr>
          <w:rFonts w:ascii="Times New Roman" w:eastAsia="Times New Roman" w:hAnsi="Times New Roman" w:cs="Times New Roman"/>
          <w:lang w:eastAsia="ar-SA"/>
        </w:rPr>
        <w:t>2.</w:t>
      </w:r>
      <w:r w:rsidR="00AB254C" w:rsidRPr="00097435">
        <w:rPr>
          <w:rFonts w:ascii="Times New Roman" w:eastAsia="Times New Roman" w:hAnsi="Times New Roman" w:cs="Times New Roman"/>
          <w:lang w:eastAsia="ar-SA"/>
        </w:rPr>
        <w:t>Termin składania ofert upływa dnia</w:t>
      </w:r>
      <w:r w:rsidR="00AB254C" w:rsidRPr="00097435">
        <w:rPr>
          <w:rFonts w:ascii="Times New Roman" w:eastAsia="Times New Roman" w:hAnsi="Times New Roman" w:cs="Times New Roman"/>
          <w:u w:val="single"/>
          <w:lang w:eastAsia="ar-SA"/>
        </w:rPr>
        <w:t>:</w:t>
      </w:r>
      <w:r w:rsidR="00097435" w:rsidRPr="00097435">
        <w:rPr>
          <w:rFonts w:ascii="Times New Roman" w:eastAsia="Times New Roman" w:hAnsi="Times New Roman" w:cs="Times New Roman"/>
          <w:b/>
          <w:u w:val="single"/>
          <w:lang w:eastAsia="ar-SA"/>
        </w:rPr>
        <w:t>26  listopada</w:t>
      </w:r>
      <w:r w:rsidR="00AB254C" w:rsidRPr="00097435">
        <w:rPr>
          <w:rFonts w:ascii="Times New Roman" w:eastAsia="Times New Roman" w:hAnsi="Times New Roman" w:cs="Times New Roman"/>
          <w:u w:val="single"/>
          <w:lang w:eastAsia="ar-SA"/>
        </w:rPr>
        <w:t xml:space="preserve"> </w:t>
      </w:r>
      <w:r w:rsidR="00AB254C" w:rsidRPr="00097435">
        <w:rPr>
          <w:rFonts w:ascii="Times New Roman" w:eastAsia="Times New Roman" w:hAnsi="Times New Roman" w:cs="Times New Roman"/>
          <w:b/>
          <w:u w:val="single"/>
          <w:lang w:eastAsia="ar-SA"/>
        </w:rPr>
        <w:t xml:space="preserve"> 2013 o godz. 09:00</w:t>
      </w:r>
      <w:r w:rsidR="00AB254C" w:rsidRPr="00097435">
        <w:rPr>
          <w:rFonts w:ascii="Times New Roman" w:eastAsia="Times New Roman" w:hAnsi="Times New Roman" w:cs="Times New Roman"/>
          <w:lang w:eastAsia="ar-SA"/>
        </w:rPr>
        <w:t xml:space="preserve">. Oferty złożone po terminie zwraca się zgodnie  z art. 84 ust. 2 ustawy </w:t>
      </w:r>
      <w:proofErr w:type="spellStart"/>
      <w:r w:rsidR="00AB254C" w:rsidRPr="00097435">
        <w:rPr>
          <w:rFonts w:ascii="Times New Roman" w:eastAsia="Times New Roman" w:hAnsi="Times New Roman" w:cs="Times New Roman"/>
          <w:lang w:eastAsia="ar-SA"/>
        </w:rPr>
        <w:t>pzp</w:t>
      </w:r>
      <w:proofErr w:type="spellEnd"/>
      <w:r w:rsidR="00AB254C" w:rsidRPr="00097435">
        <w:rPr>
          <w:rFonts w:ascii="Times New Roman" w:eastAsia="Times New Roman" w:hAnsi="Times New Roman" w:cs="Times New Roman"/>
          <w:lang w:eastAsia="ar-SA"/>
        </w:rPr>
        <w:t>.</w:t>
      </w:r>
    </w:p>
    <w:p w:rsidR="00AB254C" w:rsidRPr="00AB254C" w:rsidRDefault="00511AA2" w:rsidP="006F513E">
      <w:pPr>
        <w:suppressAutoHyphens/>
        <w:spacing w:after="0" w:line="240" w:lineRule="auto"/>
        <w:jc w:val="both"/>
        <w:rPr>
          <w:rFonts w:ascii="Times New Roman" w:eastAsia="Times New Roman" w:hAnsi="Times New Roman" w:cs="Times New Roman"/>
          <w:lang w:eastAsia="ar-SA"/>
        </w:rPr>
      </w:pPr>
      <w:r w:rsidRPr="00097435">
        <w:rPr>
          <w:rFonts w:ascii="Times New Roman" w:eastAsia="Times New Roman" w:hAnsi="Times New Roman" w:cs="Times New Roman"/>
          <w:lang w:eastAsia="ar-SA"/>
        </w:rPr>
        <w:t>3</w:t>
      </w:r>
      <w:r w:rsidR="006F513E" w:rsidRPr="00097435">
        <w:rPr>
          <w:rFonts w:ascii="Times New Roman" w:eastAsia="Times New Roman" w:hAnsi="Times New Roman" w:cs="Times New Roman"/>
          <w:lang w:eastAsia="ar-SA"/>
        </w:rPr>
        <w:t>.</w:t>
      </w:r>
      <w:r w:rsidR="00AB254C" w:rsidRPr="00097435">
        <w:rPr>
          <w:rFonts w:ascii="Times New Roman" w:eastAsia="Times New Roman" w:hAnsi="Times New Roman" w:cs="Times New Roman"/>
          <w:lang w:eastAsia="ar-SA"/>
        </w:rPr>
        <w:t xml:space="preserve">Otwarcie ofert nastąpi: w dniu : </w:t>
      </w:r>
      <w:r w:rsidR="00AB254C" w:rsidRPr="00097435">
        <w:rPr>
          <w:rFonts w:ascii="Times New Roman" w:eastAsia="Times New Roman" w:hAnsi="Times New Roman" w:cs="Times New Roman"/>
          <w:b/>
          <w:lang w:eastAsia="ar-SA"/>
        </w:rPr>
        <w:t>2</w:t>
      </w:r>
      <w:r w:rsidR="00097435" w:rsidRPr="00097435">
        <w:rPr>
          <w:rFonts w:ascii="Times New Roman" w:eastAsia="Times New Roman" w:hAnsi="Times New Roman" w:cs="Times New Roman"/>
          <w:b/>
          <w:lang w:eastAsia="ar-SA"/>
        </w:rPr>
        <w:t>6 listopad</w:t>
      </w:r>
      <w:r w:rsidR="00AB254C" w:rsidRPr="00097435">
        <w:rPr>
          <w:rFonts w:ascii="Times New Roman" w:eastAsia="Times New Roman" w:hAnsi="Times New Roman" w:cs="Times New Roman"/>
          <w:b/>
          <w:lang w:eastAsia="ar-SA"/>
        </w:rPr>
        <w:t>a</w:t>
      </w:r>
      <w:r w:rsidR="00AB254C" w:rsidRPr="00097435">
        <w:rPr>
          <w:rFonts w:ascii="Times New Roman" w:eastAsia="Times New Roman" w:hAnsi="Times New Roman" w:cs="Times New Roman"/>
          <w:b/>
          <w:u w:val="single"/>
          <w:lang w:eastAsia="ar-SA"/>
        </w:rPr>
        <w:t xml:space="preserve"> 2013 r o godzinie 09:30</w:t>
      </w:r>
      <w:r w:rsidR="00AB254C" w:rsidRPr="00097435">
        <w:rPr>
          <w:rFonts w:ascii="Times New Roman" w:eastAsia="Times New Roman" w:hAnsi="Times New Roman" w:cs="Times New Roman"/>
          <w:b/>
          <w:lang w:eastAsia="ar-SA"/>
        </w:rPr>
        <w:t xml:space="preserve"> </w:t>
      </w:r>
      <w:r w:rsidR="00AB254C" w:rsidRPr="00097435">
        <w:rPr>
          <w:rFonts w:ascii="Times New Roman" w:eastAsia="Times New Roman" w:hAnsi="Times New Roman" w:cs="Times New Roman"/>
          <w:lang w:eastAsia="ar-SA"/>
        </w:rPr>
        <w:t xml:space="preserve">w siedzibie Zamawiającego tzn. w Urzędzie Gminy w Wymiarkach  ul. Księcia Witolda 5 , pok. Nr </w:t>
      </w:r>
      <w:r w:rsidR="00AB254C" w:rsidRPr="00AB254C">
        <w:rPr>
          <w:rFonts w:ascii="Times New Roman" w:eastAsia="Times New Roman" w:hAnsi="Times New Roman" w:cs="Times New Roman"/>
          <w:lang w:eastAsia="ar-SA"/>
        </w:rPr>
        <w:t xml:space="preserve">5  </w:t>
      </w:r>
    </w:p>
    <w:p w:rsidR="00AB254C" w:rsidRPr="00AB254C" w:rsidRDefault="00511AA2" w:rsidP="006F513E">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6F513E">
        <w:rPr>
          <w:rFonts w:ascii="Times New Roman" w:eastAsia="Times New Roman" w:hAnsi="Times New Roman" w:cs="Times New Roman"/>
          <w:lang w:eastAsia="ar-SA"/>
        </w:rPr>
        <w:t>.</w:t>
      </w:r>
      <w:r w:rsidR="00AB254C" w:rsidRPr="00AB254C">
        <w:rPr>
          <w:rFonts w:ascii="Times New Roman" w:eastAsia="Times New Roman" w:hAnsi="Times New Roman" w:cs="Times New Roman"/>
          <w:lang w:eastAsia="ar-SA"/>
        </w:rPr>
        <w:t xml:space="preserve"> Złożona oferta zostanie zarejestrowana w taki sposób, że osoba przyjmująca oznaczy kopertę kolejnym numerem oraz odnotuje datę i dokładny czas wpływu. Na żądanie wykonawcy zostanie wydany dowód wpływu oferty zawierający odcisk organizatora przetargu, nazwisko i imię osoby przyjmującej, oznaczenie przetargu oraz datę  i dokładny czas wpływu. </w:t>
      </w:r>
    </w:p>
    <w:p w:rsidR="00AB254C" w:rsidRPr="00AB254C" w:rsidRDefault="00511AA2" w:rsidP="00511AA2">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5.</w:t>
      </w:r>
      <w:r w:rsidR="00AB254C" w:rsidRPr="00AB254C">
        <w:rPr>
          <w:rFonts w:ascii="Times New Roman" w:eastAsia="Times New Roman" w:hAnsi="Times New Roman" w:cs="Times New Roman"/>
          <w:lang w:eastAsia="ar-SA"/>
        </w:rPr>
        <w:t xml:space="preserve">Zmiany - wycofanie oferty. 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w:t>
      </w:r>
      <w:r w:rsidR="00AB254C" w:rsidRPr="00AB254C">
        <w:rPr>
          <w:rFonts w:ascii="Times New Roman" w:eastAsia="Times New Roman" w:hAnsi="Times New Roman" w:cs="Times New Roman"/>
          <w:b/>
          <w:lang w:eastAsia="ar-SA"/>
        </w:rPr>
        <w:t xml:space="preserve">„ZMIANA OFERTY”. </w:t>
      </w:r>
      <w:r w:rsidR="00AB254C" w:rsidRPr="00AB254C">
        <w:rPr>
          <w:rFonts w:ascii="Times New Roman" w:eastAsia="Times New Roman" w:hAnsi="Times New Roman" w:cs="Times New Roman"/>
          <w:lang w:eastAsia="ar-SA"/>
        </w:rPr>
        <w:t>Wykonawca ma prawo przed upływem terminu składania ofert wycofać ofertę z postępowania. Warunkiem skutecznego wycofania oferty będzie dostarczenie do miejsca składania ofert oświadczenia wykonawcy przed terminem składania ofert.</w:t>
      </w:r>
    </w:p>
    <w:p w:rsidR="00AB254C" w:rsidRPr="00AB254C" w:rsidRDefault="00AB254C" w:rsidP="00A33C04">
      <w:pPr>
        <w:suppressAutoHyphens/>
        <w:spacing w:after="0" w:line="240" w:lineRule="auto"/>
        <w:jc w:val="both"/>
        <w:rPr>
          <w:rFonts w:ascii="Times New Roman" w:eastAsia="Times New Roman" w:hAnsi="Times New Roman" w:cs="Times New Roman"/>
          <w:lang w:eastAsia="ar-SA"/>
        </w:rPr>
      </w:pPr>
    </w:p>
    <w:p w:rsidR="00AB254C" w:rsidRPr="00AB254C" w:rsidRDefault="00AB254C" w:rsidP="00AB254C">
      <w:pPr>
        <w:suppressAutoHyphens/>
        <w:spacing w:after="0" w:line="240" w:lineRule="auto"/>
        <w:ind w:left="540"/>
        <w:jc w:val="both"/>
        <w:rPr>
          <w:rFonts w:ascii="Times New Roman" w:eastAsia="Times New Roman" w:hAnsi="Times New Roman" w:cs="Times New Roman"/>
          <w:lang w:eastAsia="ar-SA"/>
        </w:rPr>
      </w:pPr>
    </w:p>
    <w:p w:rsidR="00AB254C" w:rsidRPr="00A33C04" w:rsidRDefault="00AB254C" w:rsidP="00AB254C">
      <w:pPr>
        <w:numPr>
          <w:ilvl w:val="0"/>
          <w:numId w:val="20"/>
        </w:numPr>
        <w:suppressAutoHyphens/>
        <w:spacing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 xml:space="preserve">Opis sposobu obliczenia ceny </w:t>
      </w:r>
    </w:p>
    <w:p w:rsidR="00AB254C" w:rsidRPr="00AB254C" w:rsidRDefault="00AB254C" w:rsidP="00AB254C">
      <w:pPr>
        <w:spacing w:after="0" w:line="240" w:lineRule="auto"/>
        <w:jc w:val="both"/>
        <w:rPr>
          <w:rFonts w:ascii="Times New Roman" w:eastAsia="Times New Roman" w:hAnsi="Times New Roman" w:cs="Times New Roman"/>
          <w:color w:val="FF0000"/>
          <w:lang w:eastAsia="pl-PL"/>
        </w:rPr>
      </w:pPr>
    </w:p>
    <w:p w:rsidR="00A33C04" w:rsidRPr="00A33C04" w:rsidRDefault="00A33C04" w:rsidP="00A33C04">
      <w:pPr>
        <w:widowControl w:val="0"/>
        <w:suppressAutoHyphens/>
        <w:autoSpaceDE w:val="0"/>
        <w:spacing w:after="0" w:line="240" w:lineRule="auto"/>
        <w:jc w:val="both"/>
        <w:rPr>
          <w:rFonts w:ascii="Times New Roman" w:eastAsia="SimSun" w:hAnsi="Times New Roman" w:cs="Times New Roman"/>
          <w:lang w:eastAsia="ar-SA"/>
        </w:rPr>
      </w:pPr>
      <w:r w:rsidRPr="00A33C04">
        <w:rPr>
          <w:rFonts w:ascii="Times New Roman" w:eastAsia="SimSun" w:hAnsi="Times New Roman" w:cs="Times New Roman"/>
          <w:lang w:eastAsia="ar-SA"/>
        </w:rPr>
        <w:t>1. Wykonawca określi wartość realizacji zamówienia zgodnie z formularzem ofert</w:t>
      </w:r>
      <w:r>
        <w:rPr>
          <w:rFonts w:ascii="Times New Roman" w:eastAsia="SimSun" w:hAnsi="Times New Roman" w:cs="Times New Roman"/>
          <w:lang w:eastAsia="ar-SA"/>
        </w:rPr>
        <w:t xml:space="preserve">owym, który stanowi załącznik </w:t>
      </w:r>
      <w:r w:rsidRPr="00A33C04">
        <w:rPr>
          <w:rFonts w:ascii="Times New Roman" w:eastAsia="SimSun" w:hAnsi="Times New Roman" w:cs="Times New Roman"/>
          <w:lang w:eastAsia="ar-SA"/>
        </w:rPr>
        <w:t>nr 2 do SIWZ.</w:t>
      </w:r>
    </w:p>
    <w:p w:rsidR="00A33C04" w:rsidRPr="00A33C04" w:rsidRDefault="00A33C04" w:rsidP="00A33C04">
      <w:pPr>
        <w:widowControl w:val="0"/>
        <w:suppressAutoHyphens/>
        <w:autoSpaceDE w:val="0"/>
        <w:spacing w:after="0" w:line="240" w:lineRule="auto"/>
        <w:jc w:val="both"/>
        <w:rPr>
          <w:rFonts w:ascii="Times New Roman" w:eastAsia="SimSun" w:hAnsi="Times New Roman" w:cs="Times New Roman"/>
          <w:lang w:eastAsia="ar-SA"/>
        </w:rPr>
      </w:pPr>
      <w:r w:rsidRPr="00A33C04">
        <w:rPr>
          <w:rFonts w:ascii="Times New Roman" w:eastAsia="SimSun" w:hAnsi="Times New Roman" w:cs="Times New Roman"/>
          <w:lang w:eastAsia="ar-SA"/>
        </w:rPr>
        <w:t>2. Wartości zawarte w formularzu ofertowym, o których mowa powyżej muszą być wyrażone w złotych polskich.</w:t>
      </w:r>
    </w:p>
    <w:p w:rsidR="00A33C04" w:rsidRPr="00A33C04" w:rsidRDefault="00A33C04" w:rsidP="00A33C04">
      <w:pPr>
        <w:widowControl w:val="0"/>
        <w:suppressAutoHyphens/>
        <w:autoSpaceDE w:val="0"/>
        <w:spacing w:after="0" w:line="240" w:lineRule="auto"/>
        <w:jc w:val="both"/>
        <w:rPr>
          <w:rFonts w:ascii="Times New Roman" w:eastAsia="SimSun" w:hAnsi="Times New Roman" w:cs="Times New Roman"/>
          <w:lang w:eastAsia="ar-SA"/>
        </w:rPr>
      </w:pPr>
      <w:r w:rsidRPr="00A33C04">
        <w:rPr>
          <w:rFonts w:ascii="Times New Roman" w:eastAsia="SimSun" w:hAnsi="Times New Roman" w:cs="Times New Roman"/>
          <w:lang w:eastAsia="ar-SA"/>
        </w:rPr>
        <w:t>3. Ceny jednostkowe netto w formularzu ofertowym muszą być podane w formacie 0,0000 zł., tj. z dokładności</w:t>
      </w:r>
      <w:r>
        <w:rPr>
          <w:rFonts w:ascii="Times New Roman" w:eastAsia="SimSun" w:hAnsi="Times New Roman" w:cs="Times New Roman"/>
          <w:lang w:eastAsia="ar-SA"/>
        </w:rPr>
        <w:t xml:space="preserve">ą </w:t>
      </w:r>
      <w:r w:rsidRPr="00A33C04">
        <w:rPr>
          <w:rFonts w:ascii="Times New Roman" w:eastAsia="SimSun" w:hAnsi="Times New Roman" w:cs="Times New Roman"/>
          <w:lang w:eastAsia="ar-SA"/>
        </w:rPr>
        <w:t>do czterech miejsc po przecinku.</w:t>
      </w:r>
    </w:p>
    <w:p w:rsidR="00A33C04" w:rsidRPr="00A33C04" w:rsidRDefault="00A33C04" w:rsidP="00A33C04">
      <w:pPr>
        <w:widowControl w:val="0"/>
        <w:suppressAutoHyphens/>
        <w:autoSpaceDE w:val="0"/>
        <w:spacing w:after="0" w:line="240" w:lineRule="auto"/>
        <w:jc w:val="both"/>
        <w:rPr>
          <w:rFonts w:ascii="Times New Roman" w:eastAsia="SimSun" w:hAnsi="Times New Roman" w:cs="Times New Roman"/>
          <w:lang w:eastAsia="ar-SA"/>
        </w:rPr>
      </w:pPr>
      <w:r w:rsidRPr="00A33C04">
        <w:rPr>
          <w:rFonts w:ascii="Times New Roman" w:eastAsia="SimSun" w:hAnsi="Times New Roman" w:cs="Times New Roman"/>
          <w:lang w:eastAsia="ar-SA"/>
        </w:rPr>
        <w:lastRenderedPageBreak/>
        <w:t xml:space="preserve">4. Wartości netto, kwoty VAT i wartości brutto w formularzu ofertowym muszą być wyrażone z </w:t>
      </w:r>
      <w:r>
        <w:rPr>
          <w:rFonts w:ascii="Times New Roman" w:eastAsia="SimSun" w:hAnsi="Times New Roman" w:cs="Times New Roman"/>
          <w:lang w:eastAsia="ar-SA"/>
        </w:rPr>
        <w:t xml:space="preserve">  </w:t>
      </w:r>
      <w:r w:rsidRPr="00A33C04">
        <w:rPr>
          <w:rFonts w:ascii="Times New Roman" w:eastAsia="SimSun" w:hAnsi="Times New Roman" w:cs="Times New Roman"/>
          <w:lang w:eastAsia="ar-SA"/>
        </w:rPr>
        <w:t>dokładnością do</w:t>
      </w:r>
      <w:r>
        <w:rPr>
          <w:rFonts w:ascii="Times New Roman" w:eastAsia="SimSun" w:hAnsi="Times New Roman" w:cs="Times New Roman"/>
          <w:lang w:eastAsia="ar-SA"/>
        </w:rPr>
        <w:t xml:space="preserve"> </w:t>
      </w:r>
      <w:r w:rsidRPr="00A33C04">
        <w:rPr>
          <w:rFonts w:ascii="Times New Roman" w:eastAsia="SimSun" w:hAnsi="Times New Roman" w:cs="Times New Roman"/>
          <w:lang w:eastAsia="ar-SA"/>
        </w:rPr>
        <w:t>dwóch miejsc po przecinku.</w:t>
      </w:r>
    </w:p>
    <w:p w:rsidR="00A33C04" w:rsidRPr="00A33C04" w:rsidRDefault="00A33C04" w:rsidP="00A33C04">
      <w:pPr>
        <w:widowControl w:val="0"/>
        <w:suppressAutoHyphens/>
        <w:autoSpaceDE w:val="0"/>
        <w:spacing w:after="0" w:line="240" w:lineRule="auto"/>
        <w:jc w:val="both"/>
        <w:rPr>
          <w:rFonts w:ascii="Times New Roman" w:eastAsia="SimSun" w:hAnsi="Times New Roman" w:cs="Times New Roman"/>
          <w:lang w:eastAsia="ar-SA"/>
        </w:rPr>
      </w:pPr>
      <w:r w:rsidRPr="00A33C04">
        <w:rPr>
          <w:rFonts w:ascii="Times New Roman" w:eastAsia="SimSun" w:hAnsi="Times New Roman" w:cs="Times New Roman"/>
          <w:lang w:eastAsia="ar-SA"/>
        </w:rPr>
        <w:t>5. Wszelkie rozliczenia między Zamawiającym a Wykonawcą będą prowadzone w złotych polskich.</w:t>
      </w:r>
    </w:p>
    <w:p w:rsidR="00A33C04" w:rsidRPr="00A33C04" w:rsidRDefault="00A33C04" w:rsidP="00A33C04">
      <w:pPr>
        <w:widowControl w:val="0"/>
        <w:suppressAutoHyphens/>
        <w:autoSpaceDE w:val="0"/>
        <w:spacing w:after="0" w:line="240" w:lineRule="auto"/>
        <w:jc w:val="both"/>
        <w:rPr>
          <w:rFonts w:ascii="Times New Roman" w:eastAsia="SimSun" w:hAnsi="Times New Roman" w:cs="Times New Roman"/>
          <w:lang w:eastAsia="ar-SA"/>
        </w:rPr>
      </w:pPr>
      <w:r w:rsidRPr="00A33C04">
        <w:rPr>
          <w:rFonts w:ascii="Times New Roman" w:eastAsia="SimSun" w:hAnsi="Times New Roman" w:cs="Times New Roman"/>
          <w:lang w:eastAsia="ar-SA"/>
        </w:rPr>
        <w:t>6. Wykonawca oblicza wartość brutto wg stawki VAT obowiązującej w dniu składania ofert.</w:t>
      </w:r>
    </w:p>
    <w:p w:rsidR="00AB254C" w:rsidRPr="00AB254C" w:rsidRDefault="00A33C04" w:rsidP="00A33C04">
      <w:pPr>
        <w:widowControl w:val="0"/>
        <w:suppressAutoHyphens/>
        <w:autoSpaceDE w:val="0"/>
        <w:spacing w:after="0" w:line="240" w:lineRule="auto"/>
        <w:jc w:val="both"/>
        <w:rPr>
          <w:rFonts w:ascii="Times New Roman" w:eastAsia="SimSun" w:hAnsi="Times New Roman" w:cs="Times New Roman"/>
          <w:lang w:eastAsia="ar-SA"/>
        </w:rPr>
      </w:pPr>
      <w:r w:rsidRPr="00A33C04">
        <w:rPr>
          <w:rFonts w:ascii="Times New Roman" w:eastAsia="SimSun" w:hAnsi="Times New Roman" w:cs="Times New Roman"/>
          <w:lang w:eastAsia="ar-SA"/>
        </w:rPr>
        <w:t>7. Cena winna obejmować wszystkie zobowiązania, składniki i koszty związane z wykonaniem zamówienia.</w:t>
      </w:r>
    </w:p>
    <w:p w:rsidR="00AB254C" w:rsidRPr="00AB254C" w:rsidRDefault="00AB254C" w:rsidP="00AB254C">
      <w:pPr>
        <w:numPr>
          <w:ilvl w:val="0"/>
          <w:numId w:val="20"/>
        </w:numPr>
        <w:suppressAutoHyphens/>
        <w:spacing w:after="0" w:line="240" w:lineRule="auto"/>
        <w:rPr>
          <w:rFonts w:ascii="Times New Roman" w:eastAsia="Times New Roman" w:hAnsi="Times New Roman" w:cs="Times New Roman"/>
          <w:b/>
          <w:caps/>
          <w:color w:val="FF0000"/>
          <w:u w:val="single"/>
          <w:lang w:eastAsia="ar-SA"/>
        </w:rPr>
      </w:pPr>
      <w:r w:rsidRPr="00AB254C">
        <w:rPr>
          <w:rFonts w:ascii="Times New Roman" w:eastAsia="Times New Roman" w:hAnsi="Times New Roman" w:cs="Times New Roman"/>
          <w:b/>
          <w:caps/>
          <w:u w:val="single"/>
          <w:lang w:eastAsia="ar-SA"/>
        </w:rPr>
        <w:t xml:space="preserve">Informacje o walucie, w jakiej mogą być prowadzone rozliczenia miedzy zamawiającym a wykonawcą: </w:t>
      </w:r>
    </w:p>
    <w:p w:rsidR="00AB254C" w:rsidRPr="00AB254C" w:rsidRDefault="00AB254C" w:rsidP="00AB254C">
      <w:pPr>
        <w:suppressAutoHyphens/>
        <w:spacing w:after="0" w:line="240" w:lineRule="auto"/>
        <w:ind w:left="426"/>
        <w:rPr>
          <w:rFonts w:ascii="Times New Roman" w:eastAsia="Times New Roman" w:hAnsi="Times New Roman" w:cs="Times New Roman"/>
          <w:b/>
          <w:caps/>
          <w:color w:val="FF0000"/>
          <w:u w:val="single"/>
          <w:lang w:eastAsia="ar-SA"/>
        </w:rPr>
      </w:pPr>
    </w:p>
    <w:p w:rsidR="00AB254C" w:rsidRPr="00AB254C" w:rsidRDefault="00AB254C" w:rsidP="00AB254C">
      <w:pPr>
        <w:suppressAutoHyphens/>
        <w:spacing w:after="0" w:line="240" w:lineRule="auto"/>
        <w:rPr>
          <w:rFonts w:ascii="Times New Roman" w:eastAsia="Times New Roman" w:hAnsi="Times New Roman" w:cs="Times New Roman"/>
          <w:caps/>
          <w:lang w:eastAsia="ar-SA"/>
        </w:rPr>
      </w:pPr>
      <w:r w:rsidRPr="00AB254C">
        <w:rPr>
          <w:rFonts w:ascii="Times New Roman" w:eastAsia="Times New Roman" w:hAnsi="Times New Roman" w:cs="Times New Roman"/>
          <w:lang w:eastAsia="ar-SA"/>
        </w:rPr>
        <w:t xml:space="preserve">Rozliczenia </w:t>
      </w:r>
      <w:r w:rsidRPr="00AB254C">
        <w:rPr>
          <w:rFonts w:ascii="Times New Roman" w:eastAsia="Times New Roman" w:hAnsi="Times New Roman" w:cs="Times New Roman"/>
          <w:bCs/>
          <w:lang w:eastAsia="ar-SA"/>
        </w:rPr>
        <w:t>pomiędzy zamawiającym a przyszłym wykonawcą odbywać się będą w złotych polskich.</w:t>
      </w:r>
    </w:p>
    <w:p w:rsidR="00AB254C" w:rsidRPr="00AB254C" w:rsidRDefault="00AB254C" w:rsidP="00AB254C">
      <w:pPr>
        <w:suppressAutoHyphens/>
        <w:spacing w:after="0" w:line="240" w:lineRule="auto"/>
        <w:jc w:val="both"/>
        <w:rPr>
          <w:rFonts w:ascii="Times New Roman" w:eastAsia="Times New Roman" w:hAnsi="Times New Roman" w:cs="Times New Roman"/>
          <w:bCs/>
          <w:lang w:eastAsia="ar-SA"/>
        </w:rPr>
      </w:pPr>
    </w:p>
    <w:p w:rsidR="00AB254C" w:rsidRPr="00AB254C" w:rsidRDefault="00AB254C" w:rsidP="00AB254C">
      <w:pPr>
        <w:numPr>
          <w:ilvl w:val="0"/>
          <w:numId w:val="20"/>
        </w:numPr>
        <w:suppressAutoHyphens/>
        <w:spacing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Opis kryteriów, którymi Zamawiający będzie się kierował przy wyborze oferty, wraz z podaniem znaczenia tych kryteriów oraz sposobu oceny ofert</w:t>
      </w:r>
    </w:p>
    <w:p w:rsidR="00AB254C" w:rsidRPr="00AB254C" w:rsidRDefault="00AB254C" w:rsidP="00AB254C">
      <w:pPr>
        <w:suppressAutoHyphens/>
        <w:spacing w:after="0" w:line="240" w:lineRule="auto"/>
        <w:ind w:left="540"/>
        <w:rPr>
          <w:rFonts w:ascii="Times New Roman" w:eastAsia="Times New Roman" w:hAnsi="Times New Roman" w:cs="Times New Roman"/>
          <w:b/>
          <w:caps/>
          <w:u w:val="single"/>
          <w:lang w:eastAsia="ar-SA"/>
        </w:rPr>
      </w:pPr>
    </w:p>
    <w:p w:rsidR="00AB254C" w:rsidRPr="00AB254C" w:rsidRDefault="00AB254C" w:rsidP="00AB254C">
      <w:pPr>
        <w:widowControl w:val="0"/>
        <w:numPr>
          <w:ilvl w:val="1"/>
          <w:numId w:val="24"/>
        </w:numPr>
        <w:tabs>
          <w:tab w:val="num" w:pos="284"/>
        </w:tabs>
        <w:suppressAutoHyphens/>
        <w:autoSpaceDE w:val="0"/>
        <w:spacing w:after="0" w:line="240" w:lineRule="auto"/>
        <w:ind w:right="-83"/>
        <w:jc w:val="both"/>
        <w:rPr>
          <w:rFonts w:ascii="Times New Roman" w:eastAsia="SimSun" w:hAnsi="Times New Roman" w:cs="Times New Roman"/>
          <w:shd w:val="clear" w:color="auto" w:fill="FFFFFF"/>
          <w:lang w:eastAsia="ar-SA"/>
        </w:rPr>
      </w:pPr>
      <w:r w:rsidRPr="00AB254C">
        <w:rPr>
          <w:rFonts w:ascii="Times New Roman" w:eastAsia="SimSun" w:hAnsi="Times New Roman" w:cs="Times New Roman"/>
          <w:shd w:val="clear" w:color="auto" w:fill="FFFFFF"/>
          <w:lang w:eastAsia="ar-SA"/>
        </w:rPr>
        <w:t xml:space="preserve">Przy wyborze najkorzystniejszej oferty  niniejszego postępowania Zamawiający  będzie kierował się  następującymi kryteriami oceny: </w:t>
      </w:r>
    </w:p>
    <w:p w:rsidR="00AB254C" w:rsidRPr="00AB254C" w:rsidRDefault="00AB254C" w:rsidP="00AB254C">
      <w:pPr>
        <w:suppressAutoHyphens/>
        <w:spacing w:after="120" w:line="240" w:lineRule="auto"/>
        <w:rPr>
          <w:rFonts w:ascii="Times New Roman" w:eastAsia="Times New Roman" w:hAnsi="Times New Roman" w:cs="Times New Roman"/>
          <w:b/>
          <w:bCs/>
          <w:lang w:eastAsia="ar-SA"/>
        </w:rPr>
      </w:pPr>
      <w:r w:rsidRPr="00AB254C">
        <w:rPr>
          <w:rFonts w:ascii="Times New Roman" w:eastAsia="Times New Roman" w:hAnsi="Times New Roman" w:cs="Times New Roman"/>
          <w:b/>
          <w:bCs/>
          <w:lang w:eastAsia="ar-SA"/>
        </w:rPr>
        <w:t xml:space="preserve">Cena </w:t>
      </w:r>
      <w:r w:rsidRPr="00AB254C">
        <w:rPr>
          <w:rFonts w:ascii="Times New Roman" w:eastAsia="Times New Roman" w:hAnsi="Times New Roman" w:cs="Times New Roman"/>
          <w:b/>
          <w:lang w:eastAsia="ar-SA"/>
        </w:rPr>
        <w:t xml:space="preserve">(cena brutto) </w:t>
      </w:r>
      <w:r w:rsidRPr="00AB254C">
        <w:rPr>
          <w:rFonts w:ascii="Times New Roman" w:eastAsia="Times New Roman" w:hAnsi="Times New Roman" w:cs="Times New Roman"/>
          <w:b/>
          <w:bCs/>
          <w:lang w:eastAsia="ar-SA"/>
        </w:rPr>
        <w:t xml:space="preserve">– 100%. </w:t>
      </w:r>
    </w:p>
    <w:p w:rsidR="00AB254C" w:rsidRPr="00AB254C" w:rsidRDefault="00AB254C" w:rsidP="00AB254C">
      <w:pPr>
        <w:widowControl w:val="0"/>
        <w:suppressAutoHyphens/>
        <w:autoSpaceDE w:val="0"/>
        <w:autoSpaceDN w:val="0"/>
        <w:adjustRightInd w:val="0"/>
        <w:spacing w:after="0" w:line="240" w:lineRule="auto"/>
        <w:ind w:right="-83"/>
        <w:jc w:val="both"/>
        <w:rPr>
          <w:rFonts w:ascii="Times New Roman" w:eastAsia="SimSun" w:hAnsi="Times New Roman" w:cs="Times New Roman"/>
          <w:highlight w:val="white"/>
          <w:lang w:eastAsia="ar-SA"/>
        </w:rPr>
      </w:pPr>
      <w:r w:rsidRPr="00AB254C">
        <w:rPr>
          <w:rFonts w:ascii="Times New Roman" w:eastAsia="SimSun" w:hAnsi="Times New Roman" w:cs="Times New Roman"/>
          <w:highlight w:val="white"/>
          <w:lang w:eastAsia="ar-SA"/>
        </w:rPr>
        <w:t>2.Ilość punktów, jaką oferent otrzyma za stopień spełnienia kryterium ceny ofertowej zamówienia będzie obliczana wg wzoru:</w:t>
      </w:r>
    </w:p>
    <w:p w:rsidR="00AB254C" w:rsidRPr="00AB254C" w:rsidRDefault="00AB254C" w:rsidP="00AB254C">
      <w:pPr>
        <w:suppressAutoHyphens/>
        <w:spacing w:after="120" w:line="240" w:lineRule="auto"/>
        <w:rPr>
          <w:rFonts w:ascii="Times New Roman" w:eastAsia="Times New Roman" w:hAnsi="Times New Roman" w:cs="Times New Roman"/>
          <w:b/>
          <w:bCs/>
          <w:lang w:eastAsia="ar-SA"/>
        </w:rPr>
      </w:pPr>
    </w:p>
    <w:p w:rsidR="00AB254C" w:rsidRPr="00AB254C" w:rsidRDefault="00AB254C" w:rsidP="00AB254C">
      <w:pPr>
        <w:suppressAutoHyphens/>
        <w:spacing w:after="0" w:line="240" w:lineRule="auto"/>
        <w:ind w:left="3556" w:firstLine="698"/>
        <w:rPr>
          <w:rFonts w:ascii="Times New Roman" w:eastAsia="Times New Roman" w:hAnsi="Times New Roman" w:cs="Times New Roman"/>
          <w:b/>
          <w:bCs/>
          <w:vertAlign w:val="subscript"/>
          <w:lang w:val="en-US" w:eastAsia="ar-SA"/>
        </w:rPr>
      </w:pPr>
      <w:proofErr w:type="spellStart"/>
      <w:r w:rsidRPr="00AB254C">
        <w:rPr>
          <w:rFonts w:ascii="Times New Roman" w:eastAsia="Times New Roman" w:hAnsi="Times New Roman" w:cs="Times New Roman"/>
          <w:b/>
          <w:bCs/>
          <w:lang w:val="en-US" w:eastAsia="ar-SA"/>
        </w:rPr>
        <w:t>L</w:t>
      </w:r>
      <w:r w:rsidRPr="00AB254C">
        <w:rPr>
          <w:rFonts w:ascii="Times New Roman" w:eastAsia="Times New Roman" w:hAnsi="Times New Roman" w:cs="Times New Roman"/>
          <w:b/>
          <w:bCs/>
          <w:vertAlign w:val="subscript"/>
          <w:lang w:val="en-US" w:eastAsia="ar-SA"/>
        </w:rPr>
        <w:t>c</w:t>
      </w:r>
      <w:proofErr w:type="spellEnd"/>
      <w:r w:rsidRPr="00AB254C">
        <w:rPr>
          <w:rFonts w:ascii="Times New Roman" w:eastAsia="Times New Roman" w:hAnsi="Times New Roman" w:cs="Times New Roman"/>
          <w:b/>
          <w:bCs/>
          <w:lang w:val="en-US" w:eastAsia="ar-SA"/>
        </w:rPr>
        <w:t>=(</w:t>
      </w:r>
      <w:proofErr w:type="spellStart"/>
      <w:r w:rsidRPr="00AB254C">
        <w:rPr>
          <w:rFonts w:ascii="Times New Roman" w:eastAsia="Times New Roman" w:hAnsi="Times New Roman" w:cs="Times New Roman"/>
          <w:b/>
          <w:bCs/>
          <w:lang w:val="en-US" w:eastAsia="ar-SA"/>
        </w:rPr>
        <w:t>C</w:t>
      </w:r>
      <w:r w:rsidRPr="00AB254C">
        <w:rPr>
          <w:rFonts w:ascii="Times New Roman" w:eastAsia="Times New Roman" w:hAnsi="Times New Roman" w:cs="Times New Roman"/>
          <w:b/>
          <w:bCs/>
          <w:vertAlign w:val="subscript"/>
          <w:lang w:val="en-US" w:eastAsia="ar-SA"/>
        </w:rPr>
        <w:t>omin</w:t>
      </w:r>
      <w:proofErr w:type="spellEnd"/>
      <w:r w:rsidRPr="00AB254C">
        <w:rPr>
          <w:rFonts w:ascii="Times New Roman" w:eastAsia="Times New Roman" w:hAnsi="Times New Roman" w:cs="Times New Roman"/>
          <w:b/>
          <w:bCs/>
          <w:lang w:val="en-US" w:eastAsia="ar-SA"/>
        </w:rPr>
        <w:t>/</w:t>
      </w:r>
      <w:proofErr w:type="spellStart"/>
      <w:r w:rsidRPr="00AB254C">
        <w:rPr>
          <w:rFonts w:ascii="Times New Roman" w:eastAsia="Times New Roman" w:hAnsi="Times New Roman" w:cs="Times New Roman"/>
          <w:b/>
          <w:bCs/>
          <w:lang w:val="en-US" w:eastAsia="ar-SA"/>
        </w:rPr>
        <w:t>C</w:t>
      </w:r>
      <w:r w:rsidRPr="00AB254C">
        <w:rPr>
          <w:rFonts w:ascii="Times New Roman" w:eastAsia="Times New Roman" w:hAnsi="Times New Roman" w:cs="Times New Roman"/>
          <w:b/>
          <w:bCs/>
          <w:vertAlign w:val="subscript"/>
          <w:lang w:val="en-US" w:eastAsia="ar-SA"/>
        </w:rPr>
        <w:t>obad</w:t>
      </w:r>
      <w:proofErr w:type="spellEnd"/>
      <w:r w:rsidRPr="00AB254C">
        <w:rPr>
          <w:rFonts w:ascii="Times New Roman" w:eastAsia="Times New Roman" w:hAnsi="Times New Roman" w:cs="Times New Roman"/>
          <w:b/>
          <w:bCs/>
          <w:lang w:val="en-US" w:eastAsia="ar-SA"/>
        </w:rPr>
        <w:t xml:space="preserve">) x </w:t>
      </w:r>
      <w:proofErr w:type="spellStart"/>
      <w:r w:rsidRPr="00AB254C">
        <w:rPr>
          <w:rFonts w:ascii="Times New Roman" w:eastAsia="Times New Roman" w:hAnsi="Times New Roman" w:cs="Times New Roman"/>
          <w:b/>
          <w:bCs/>
          <w:lang w:val="en-US" w:eastAsia="ar-SA"/>
        </w:rPr>
        <w:t>K</w:t>
      </w:r>
      <w:r w:rsidRPr="00AB254C">
        <w:rPr>
          <w:rFonts w:ascii="Times New Roman" w:eastAsia="Times New Roman" w:hAnsi="Times New Roman" w:cs="Times New Roman"/>
          <w:b/>
          <w:bCs/>
          <w:vertAlign w:val="subscript"/>
          <w:lang w:val="en-US" w:eastAsia="ar-SA"/>
        </w:rPr>
        <w:t>p</w:t>
      </w:r>
      <w:proofErr w:type="spellEnd"/>
      <w:r w:rsidRPr="00AB254C">
        <w:rPr>
          <w:rFonts w:ascii="Times New Roman" w:eastAsia="Times New Roman" w:hAnsi="Times New Roman" w:cs="Times New Roman"/>
          <w:b/>
          <w:bCs/>
          <w:vertAlign w:val="subscript"/>
          <w:lang w:val="en-US" w:eastAsia="ar-SA"/>
        </w:rPr>
        <w:t xml:space="preserve"> </w:t>
      </w:r>
      <w:r w:rsidRPr="00AB254C">
        <w:rPr>
          <w:rFonts w:ascii="Times New Roman" w:eastAsia="Times New Roman" w:hAnsi="Times New Roman" w:cs="Times New Roman"/>
          <w:b/>
          <w:bCs/>
          <w:lang w:val="en-US" w:eastAsia="ar-SA"/>
        </w:rPr>
        <w:t xml:space="preserve">x </w:t>
      </w:r>
      <w:proofErr w:type="spellStart"/>
      <w:r w:rsidRPr="00AB254C">
        <w:rPr>
          <w:rFonts w:ascii="Times New Roman" w:eastAsia="Times New Roman" w:hAnsi="Times New Roman" w:cs="Times New Roman"/>
          <w:b/>
          <w:bCs/>
          <w:lang w:val="en-US" w:eastAsia="ar-SA"/>
        </w:rPr>
        <w:t>W</w:t>
      </w:r>
      <w:r w:rsidRPr="00AB254C">
        <w:rPr>
          <w:rFonts w:ascii="Times New Roman" w:eastAsia="Times New Roman" w:hAnsi="Times New Roman" w:cs="Times New Roman"/>
          <w:b/>
          <w:bCs/>
          <w:vertAlign w:val="subscript"/>
          <w:lang w:val="en-US" w:eastAsia="ar-SA"/>
        </w:rPr>
        <w:t>c</w:t>
      </w:r>
      <w:proofErr w:type="spellEnd"/>
    </w:p>
    <w:p w:rsidR="00AB254C" w:rsidRPr="00AB254C" w:rsidRDefault="00AB254C" w:rsidP="00AB254C">
      <w:pPr>
        <w:suppressAutoHyphens/>
        <w:spacing w:after="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gdzie:</w:t>
      </w:r>
    </w:p>
    <w:p w:rsidR="00AB254C" w:rsidRPr="00AB254C" w:rsidRDefault="00AB254C" w:rsidP="00AB254C">
      <w:pPr>
        <w:suppressAutoHyphens/>
        <w:spacing w:after="0" w:line="240" w:lineRule="auto"/>
        <w:jc w:val="both"/>
        <w:rPr>
          <w:rFonts w:ascii="Times New Roman" w:eastAsia="Times New Roman" w:hAnsi="Times New Roman" w:cs="Times New Roman"/>
          <w:lang w:eastAsia="ar-SA"/>
        </w:rPr>
      </w:pPr>
      <w:proofErr w:type="spellStart"/>
      <w:r w:rsidRPr="00AB254C">
        <w:rPr>
          <w:rFonts w:ascii="Times New Roman" w:eastAsia="Times New Roman" w:hAnsi="Times New Roman" w:cs="Times New Roman"/>
          <w:b/>
          <w:bCs/>
          <w:lang w:eastAsia="ar-SA"/>
        </w:rPr>
        <w:t>C</w:t>
      </w:r>
      <w:r w:rsidRPr="00AB254C">
        <w:rPr>
          <w:rFonts w:ascii="Times New Roman" w:eastAsia="Times New Roman" w:hAnsi="Times New Roman" w:cs="Times New Roman"/>
          <w:b/>
          <w:bCs/>
          <w:vertAlign w:val="subscript"/>
          <w:lang w:eastAsia="ar-SA"/>
        </w:rPr>
        <w:t>omin</w:t>
      </w:r>
      <w:proofErr w:type="spellEnd"/>
      <w:r w:rsidRPr="00AB254C">
        <w:rPr>
          <w:rFonts w:ascii="Times New Roman" w:eastAsia="Times New Roman" w:hAnsi="Times New Roman" w:cs="Times New Roman"/>
          <w:lang w:eastAsia="ar-SA"/>
        </w:rPr>
        <w:t xml:space="preserve"> – najniższa cena brutto oferowana</w:t>
      </w:r>
    </w:p>
    <w:p w:rsidR="00AB254C" w:rsidRPr="00AB254C" w:rsidRDefault="00AB254C" w:rsidP="00AB254C">
      <w:pPr>
        <w:suppressAutoHyphens/>
        <w:spacing w:after="0" w:line="240" w:lineRule="auto"/>
        <w:jc w:val="both"/>
        <w:rPr>
          <w:rFonts w:ascii="Times New Roman" w:eastAsia="Times New Roman" w:hAnsi="Times New Roman" w:cs="Times New Roman"/>
          <w:lang w:eastAsia="ar-SA"/>
        </w:rPr>
      </w:pPr>
      <w:proofErr w:type="spellStart"/>
      <w:r w:rsidRPr="00AB254C">
        <w:rPr>
          <w:rFonts w:ascii="Times New Roman" w:eastAsia="Times New Roman" w:hAnsi="Times New Roman" w:cs="Times New Roman"/>
          <w:b/>
          <w:bCs/>
          <w:lang w:eastAsia="ar-SA"/>
        </w:rPr>
        <w:t>C</w:t>
      </w:r>
      <w:r w:rsidRPr="00AB254C">
        <w:rPr>
          <w:rFonts w:ascii="Times New Roman" w:eastAsia="Times New Roman" w:hAnsi="Times New Roman" w:cs="Times New Roman"/>
          <w:b/>
          <w:bCs/>
          <w:vertAlign w:val="subscript"/>
          <w:lang w:eastAsia="ar-SA"/>
        </w:rPr>
        <w:t>obad</w:t>
      </w:r>
      <w:proofErr w:type="spellEnd"/>
      <w:r w:rsidRPr="00AB254C">
        <w:rPr>
          <w:rFonts w:ascii="Times New Roman" w:eastAsia="Times New Roman" w:hAnsi="Times New Roman" w:cs="Times New Roman"/>
          <w:lang w:eastAsia="ar-SA"/>
        </w:rPr>
        <w:t xml:space="preserve"> – cena brutto oferty badanej</w:t>
      </w:r>
    </w:p>
    <w:p w:rsidR="00AB254C" w:rsidRPr="00AB254C" w:rsidRDefault="00AB254C" w:rsidP="00AB254C">
      <w:pPr>
        <w:suppressAutoHyphens/>
        <w:spacing w:after="0" w:line="240" w:lineRule="auto"/>
        <w:jc w:val="both"/>
        <w:rPr>
          <w:rFonts w:ascii="Times New Roman" w:eastAsia="Times New Roman" w:hAnsi="Times New Roman" w:cs="Times New Roman"/>
          <w:lang w:eastAsia="ar-SA"/>
        </w:rPr>
      </w:pPr>
      <w:proofErr w:type="spellStart"/>
      <w:r w:rsidRPr="00AB254C">
        <w:rPr>
          <w:rFonts w:ascii="Times New Roman" w:eastAsia="Times New Roman" w:hAnsi="Times New Roman" w:cs="Times New Roman"/>
          <w:b/>
          <w:bCs/>
          <w:lang w:eastAsia="ar-SA"/>
        </w:rPr>
        <w:t>K</w:t>
      </w:r>
      <w:r w:rsidRPr="00AB254C">
        <w:rPr>
          <w:rFonts w:ascii="Times New Roman" w:eastAsia="Times New Roman" w:hAnsi="Times New Roman" w:cs="Times New Roman"/>
          <w:b/>
          <w:bCs/>
          <w:vertAlign w:val="subscript"/>
          <w:lang w:eastAsia="ar-SA"/>
        </w:rPr>
        <w:t>p</w:t>
      </w:r>
      <w:proofErr w:type="spellEnd"/>
      <w:r w:rsidRPr="00AB254C">
        <w:rPr>
          <w:rFonts w:ascii="Times New Roman" w:eastAsia="Times New Roman" w:hAnsi="Times New Roman" w:cs="Times New Roman"/>
          <w:lang w:eastAsia="ar-SA"/>
        </w:rPr>
        <w:t xml:space="preserve"> – współczynnik proporcjonalności, równy 100</w:t>
      </w:r>
    </w:p>
    <w:p w:rsidR="00AB254C" w:rsidRPr="00AB254C" w:rsidRDefault="00AB254C" w:rsidP="00AB254C">
      <w:pPr>
        <w:suppressAutoHyphens/>
        <w:spacing w:after="0" w:line="240" w:lineRule="auto"/>
        <w:jc w:val="both"/>
        <w:rPr>
          <w:rFonts w:ascii="Times New Roman" w:eastAsia="Times New Roman" w:hAnsi="Times New Roman" w:cs="Times New Roman"/>
          <w:lang w:eastAsia="ar-SA"/>
        </w:rPr>
      </w:pPr>
      <w:proofErr w:type="spellStart"/>
      <w:r w:rsidRPr="00AB254C">
        <w:rPr>
          <w:rFonts w:ascii="Times New Roman" w:eastAsia="Times New Roman" w:hAnsi="Times New Roman" w:cs="Times New Roman"/>
          <w:b/>
          <w:bCs/>
          <w:lang w:eastAsia="ar-SA"/>
        </w:rPr>
        <w:t>W</w:t>
      </w:r>
      <w:r w:rsidRPr="00AB254C">
        <w:rPr>
          <w:rFonts w:ascii="Times New Roman" w:eastAsia="Times New Roman" w:hAnsi="Times New Roman" w:cs="Times New Roman"/>
          <w:b/>
          <w:bCs/>
          <w:vertAlign w:val="subscript"/>
          <w:lang w:eastAsia="ar-SA"/>
        </w:rPr>
        <w:t>c</w:t>
      </w:r>
      <w:proofErr w:type="spellEnd"/>
      <w:r w:rsidRPr="00AB254C">
        <w:rPr>
          <w:rFonts w:ascii="Times New Roman" w:eastAsia="Times New Roman" w:hAnsi="Times New Roman" w:cs="Times New Roman"/>
          <w:lang w:eastAsia="ar-SA"/>
        </w:rPr>
        <w:t xml:space="preserve"> – waga (znaczenie) kryterium ceny, równa 100%</w:t>
      </w:r>
    </w:p>
    <w:p w:rsidR="00AB254C" w:rsidRPr="00AB254C" w:rsidRDefault="00AB254C" w:rsidP="00AB254C">
      <w:pPr>
        <w:widowControl w:val="0"/>
        <w:suppressAutoHyphens/>
        <w:autoSpaceDE w:val="0"/>
        <w:spacing w:after="0" w:line="240" w:lineRule="auto"/>
        <w:ind w:right="-83"/>
        <w:jc w:val="both"/>
        <w:rPr>
          <w:rFonts w:ascii="Times New Roman" w:eastAsia="SimSun" w:hAnsi="Times New Roman" w:cs="Times New Roman"/>
          <w:b/>
          <w:bCs/>
          <w:shd w:val="clear" w:color="auto" w:fill="FFFFFF"/>
          <w:lang w:eastAsia="ar-SA"/>
        </w:rPr>
      </w:pPr>
    </w:p>
    <w:p w:rsidR="00AB254C" w:rsidRPr="00AB254C" w:rsidRDefault="00AB254C" w:rsidP="00AB254C">
      <w:pPr>
        <w:suppressAutoHyphens/>
        <w:spacing w:after="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 xml:space="preserve">Oferta, która przedstawi najkorzystniejszy bilans (maksymalna liczba punktów przyznanych w oparciu o ustalone kryteria) zostanie uznana za najkorzystniejszą, pozostałe oferty zostaną sklasyfikowane zgodnie z ilością uzyskanych punktów. </w:t>
      </w:r>
    </w:p>
    <w:p w:rsidR="00AB254C" w:rsidRPr="00AB254C" w:rsidRDefault="00AB254C" w:rsidP="00AB254C">
      <w:pPr>
        <w:widowControl w:val="0"/>
        <w:suppressAutoHyphens/>
        <w:autoSpaceDE w:val="0"/>
        <w:spacing w:after="0" w:line="240" w:lineRule="auto"/>
        <w:jc w:val="both"/>
        <w:rPr>
          <w:rFonts w:ascii="Times New Roman" w:eastAsia="Times New Roman" w:hAnsi="Times New Roman" w:cs="Times New Roman"/>
          <w:lang w:eastAsia="ar-SA"/>
        </w:rPr>
      </w:pPr>
    </w:p>
    <w:p w:rsidR="00AB254C" w:rsidRPr="00AB254C" w:rsidRDefault="00AB254C" w:rsidP="00AB254C">
      <w:pPr>
        <w:widowControl w:val="0"/>
        <w:numPr>
          <w:ilvl w:val="1"/>
          <w:numId w:val="24"/>
        </w:numPr>
        <w:tabs>
          <w:tab w:val="num" w:pos="284"/>
        </w:tabs>
        <w:suppressAutoHyphens/>
        <w:autoSpaceDE w:val="0"/>
        <w:spacing w:after="0" w:line="240" w:lineRule="auto"/>
        <w:ind w:right="-83"/>
        <w:jc w:val="both"/>
        <w:rPr>
          <w:rFonts w:ascii="Times New Roman" w:eastAsia="SimSun" w:hAnsi="Times New Roman" w:cs="Times New Roman"/>
          <w:shd w:val="clear" w:color="auto" w:fill="FFFFFF"/>
          <w:lang w:eastAsia="ar-SA"/>
        </w:rPr>
      </w:pPr>
      <w:r w:rsidRPr="00AB254C">
        <w:rPr>
          <w:rFonts w:ascii="Times New Roman" w:eastAsia="SimSun" w:hAnsi="Times New Roman" w:cs="Times New Roman"/>
          <w:shd w:val="clear" w:color="auto" w:fill="FFFFFF"/>
          <w:lang w:eastAsia="ar-SA"/>
        </w:rPr>
        <w:t xml:space="preserve">Zamawiający wybierze ofertę , która uzyska największą ilość punktów zgodnie z wzorem określonym w </w:t>
      </w:r>
      <w:proofErr w:type="spellStart"/>
      <w:r w:rsidRPr="00AB254C">
        <w:rPr>
          <w:rFonts w:ascii="Times New Roman" w:eastAsia="SimSun" w:hAnsi="Times New Roman" w:cs="Times New Roman"/>
          <w:shd w:val="clear" w:color="auto" w:fill="FFFFFF"/>
          <w:lang w:eastAsia="ar-SA"/>
        </w:rPr>
        <w:t>ppkt</w:t>
      </w:r>
      <w:proofErr w:type="spellEnd"/>
      <w:r w:rsidRPr="00AB254C">
        <w:rPr>
          <w:rFonts w:ascii="Times New Roman" w:eastAsia="SimSun" w:hAnsi="Times New Roman" w:cs="Times New Roman"/>
          <w:shd w:val="clear" w:color="auto" w:fill="FFFFFF"/>
          <w:lang w:eastAsia="ar-SA"/>
        </w:rPr>
        <w:t xml:space="preserve"> 1.</w:t>
      </w:r>
    </w:p>
    <w:p w:rsidR="00AB254C" w:rsidRPr="00AB254C" w:rsidRDefault="00AB254C" w:rsidP="00AB254C">
      <w:pPr>
        <w:widowControl w:val="0"/>
        <w:numPr>
          <w:ilvl w:val="1"/>
          <w:numId w:val="24"/>
        </w:numPr>
        <w:tabs>
          <w:tab w:val="num" w:pos="284"/>
        </w:tabs>
        <w:suppressAutoHyphens/>
        <w:autoSpaceDE w:val="0"/>
        <w:spacing w:after="0" w:line="240" w:lineRule="auto"/>
        <w:ind w:right="-83"/>
        <w:jc w:val="both"/>
        <w:rPr>
          <w:rFonts w:ascii="Times New Roman" w:eastAsia="SimSun" w:hAnsi="Times New Roman" w:cs="Times New Roman"/>
          <w:shd w:val="clear" w:color="auto" w:fill="FFFFFF"/>
          <w:lang w:eastAsia="ar-SA"/>
        </w:rPr>
      </w:pPr>
      <w:r w:rsidRPr="00AB254C">
        <w:rPr>
          <w:rFonts w:ascii="Times New Roman" w:eastAsia="SimSun" w:hAnsi="Times New Roman" w:cs="Times New Roman"/>
          <w:shd w:val="clear" w:color="auto" w:fill="FFFFFF"/>
          <w:lang w:eastAsia="ar-SA"/>
        </w:rPr>
        <w:t>Zamawiający poprawi omyłki, o których mowa w art. 87 ust. 2 ustawy niezwłocznie powiadamiając o tym fakcie Wykonawcę, którego oferta została poprawiona.</w:t>
      </w:r>
    </w:p>
    <w:p w:rsidR="00AB254C" w:rsidRPr="00AB254C" w:rsidRDefault="00AB254C" w:rsidP="00AB254C">
      <w:pPr>
        <w:widowControl w:val="0"/>
        <w:numPr>
          <w:ilvl w:val="1"/>
          <w:numId w:val="24"/>
        </w:numPr>
        <w:tabs>
          <w:tab w:val="num" w:pos="284"/>
        </w:tabs>
        <w:suppressAutoHyphens/>
        <w:autoSpaceDE w:val="0"/>
        <w:spacing w:after="0" w:line="240" w:lineRule="auto"/>
        <w:ind w:right="-83"/>
        <w:jc w:val="both"/>
        <w:rPr>
          <w:rFonts w:ascii="Times New Roman" w:eastAsia="SimSun" w:hAnsi="Times New Roman" w:cs="Times New Roman"/>
          <w:shd w:val="clear" w:color="auto" w:fill="FFFFFF"/>
          <w:lang w:eastAsia="ar-SA"/>
        </w:rPr>
      </w:pPr>
      <w:r w:rsidRPr="00AB254C">
        <w:rPr>
          <w:rFonts w:ascii="Times New Roman" w:eastAsia="SimSun" w:hAnsi="Times New Roman" w:cs="Times New Roman"/>
          <w:shd w:val="clear" w:color="auto" w:fill="FFFFFF"/>
          <w:lang w:eastAsia="ar-SA"/>
        </w:rPr>
        <w:t>O wyborze najkorzystniejszej oferty Zamawiający zawiadomi niezwłocznie wykonawców zgodnie z art. 92 ustawy. Wybranemu Wykonawcy Zamawiający wskaże termin i miejsce podpisania umowy.</w:t>
      </w:r>
    </w:p>
    <w:p w:rsidR="00AB254C" w:rsidRPr="00AB254C" w:rsidRDefault="00AB254C" w:rsidP="00AB254C">
      <w:pPr>
        <w:widowControl w:val="0"/>
        <w:tabs>
          <w:tab w:val="num" w:pos="530"/>
        </w:tabs>
        <w:suppressAutoHyphens/>
        <w:autoSpaceDE w:val="0"/>
        <w:spacing w:after="0" w:line="240" w:lineRule="auto"/>
        <w:ind w:right="-83"/>
        <w:jc w:val="both"/>
        <w:rPr>
          <w:rFonts w:ascii="Times New Roman" w:eastAsia="SimSun" w:hAnsi="Times New Roman" w:cs="Times New Roman"/>
          <w:shd w:val="clear" w:color="auto" w:fill="FFFFFF"/>
          <w:lang w:eastAsia="ar-SA"/>
        </w:rPr>
      </w:pPr>
    </w:p>
    <w:p w:rsidR="00AB254C" w:rsidRPr="00AB254C" w:rsidRDefault="00AB254C" w:rsidP="00AB254C">
      <w:pPr>
        <w:widowControl w:val="0"/>
        <w:suppressAutoHyphens/>
        <w:autoSpaceDE w:val="0"/>
        <w:spacing w:after="0" w:line="240" w:lineRule="auto"/>
        <w:ind w:right="-83"/>
        <w:jc w:val="both"/>
        <w:rPr>
          <w:rFonts w:ascii="Times New Roman" w:eastAsia="SimSun" w:hAnsi="Times New Roman" w:cs="Times New Roman"/>
          <w:shd w:val="clear" w:color="auto" w:fill="FFFFFF"/>
          <w:lang w:eastAsia="ar-SA"/>
        </w:rPr>
      </w:pPr>
    </w:p>
    <w:p w:rsidR="00AB254C" w:rsidRPr="00AB254C" w:rsidRDefault="00AB254C" w:rsidP="00AB254C">
      <w:pPr>
        <w:numPr>
          <w:ilvl w:val="0"/>
          <w:numId w:val="20"/>
        </w:numPr>
        <w:suppressAutoHyphens/>
        <w:spacing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Informacja o formalnościach, jakie powinny być dopełnione po wyborze oferty w celu zawarcia umowy w sprawie zamówienia publicznego</w:t>
      </w:r>
    </w:p>
    <w:p w:rsidR="00AB254C" w:rsidRPr="00AB254C" w:rsidRDefault="00AB254C" w:rsidP="00AB254C">
      <w:pPr>
        <w:numPr>
          <w:ilvl w:val="0"/>
          <w:numId w:val="25"/>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Niezwłocznie po wyborze najkorzystniejszej oferty Zamawiający jednocześnie zawiadamia Wykonawców, którzy złożyli oferty, o:</w:t>
      </w:r>
    </w:p>
    <w:p w:rsidR="00AB254C" w:rsidRPr="00AB254C" w:rsidRDefault="00AB254C" w:rsidP="00AB254C">
      <w:pPr>
        <w:numPr>
          <w:ilvl w:val="2"/>
          <w:numId w:val="20"/>
        </w:numPr>
        <w:tabs>
          <w:tab w:val="left" w:pos="540"/>
          <w:tab w:val="num" w:pos="993"/>
        </w:tabs>
        <w:suppressAutoHyphens/>
        <w:spacing w:after="0" w:line="240" w:lineRule="auto"/>
        <w:ind w:left="567"/>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łączna punktację;</w:t>
      </w:r>
    </w:p>
    <w:p w:rsidR="00AB254C" w:rsidRPr="00AB254C" w:rsidRDefault="00AB254C" w:rsidP="00AB254C">
      <w:pPr>
        <w:numPr>
          <w:ilvl w:val="2"/>
          <w:numId w:val="20"/>
        </w:numPr>
        <w:tabs>
          <w:tab w:val="left" w:pos="540"/>
          <w:tab w:val="num" w:pos="993"/>
        </w:tabs>
        <w:suppressAutoHyphens/>
        <w:spacing w:after="0" w:line="240" w:lineRule="auto"/>
        <w:ind w:left="567"/>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Wykonawcach, których oferty zostały odrzucone, podając uzasadnienie faktyczne  i prawne;</w:t>
      </w:r>
    </w:p>
    <w:p w:rsidR="00AB254C" w:rsidRPr="00AB254C" w:rsidRDefault="00AB254C" w:rsidP="00AB254C">
      <w:pPr>
        <w:numPr>
          <w:ilvl w:val="2"/>
          <w:numId w:val="20"/>
        </w:numPr>
        <w:tabs>
          <w:tab w:val="left" w:pos="540"/>
          <w:tab w:val="num" w:pos="993"/>
        </w:tabs>
        <w:suppressAutoHyphens/>
        <w:spacing w:after="0" w:line="240" w:lineRule="auto"/>
        <w:ind w:left="567"/>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Wykonawcach, którzy zostali wykluczeni z postępowania o udzielenie zamówienia, podając uzasadnienie faktyczne i prawne;</w:t>
      </w:r>
    </w:p>
    <w:p w:rsidR="00AB254C" w:rsidRPr="00AB254C" w:rsidRDefault="00AB254C" w:rsidP="00AB254C">
      <w:pPr>
        <w:numPr>
          <w:ilvl w:val="2"/>
          <w:numId w:val="20"/>
        </w:numPr>
        <w:tabs>
          <w:tab w:val="left" w:pos="540"/>
          <w:tab w:val="num" w:pos="993"/>
        </w:tabs>
        <w:suppressAutoHyphens/>
        <w:spacing w:after="0" w:line="240" w:lineRule="auto"/>
        <w:ind w:left="567"/>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terminie, określonym zgodnie z art. 94 ust. 1 lub 2 ustawy, po którego upływie umowa w sprawie zamówienia publicznego może być zawarta;</w:t>
      </w:r>
    </w:p>
    <w:p w:rsidR="00AB254C" w:rsidRPr="00AB254C" w:rsidRDefault="00AB254C" w:rsidP="00AB254C">
      <w:pPr>
        <w:numPr>
          <w:ilvl w:val="0"/>
          <w:numId w:val="25"/>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lastRenderedPageBreak/>
        <w:t xml:space="preserve">Niezwłocznie po wyborze najkorzystniejszej oferty, Zamawiający zamieszcza informacje, o których mowa w pkt. 1a), na stronie internetowej Urzędu Gminy w Wymiarkach </w:t>
      </w:r>
      <w:r w:rsidRPr="00AB254C">
        <w:rPr>
          <w:rFonts w:ascii="Times New Roman" w:eastAsia="Times New Roman" w:hAnsi="Times New Roman" w:cs="Times New Roman"/>
          <w:u w:val="single"/>
          <w:lang w:eastAsia="ar-SA"/>
        </w:rPr>
        <w:t>(www.bip.wymiarki.pl)</w:t>
      </w:r>
      <w:r w:rsidRPr="00AB254C">
        <w:rPr>
          <w:rFonts w:ascii="Times New Roman" w:eastAsia="Times New Roman" w:hAnsi="Times New Roman" w:cs="Times New Roman"/>
          <w:lang w:eastAsia="ar-SA"/>
        </w:rPr>
        <w:t xml:space="preserve"> i w miejscu publicznie dostępnym w swojej siedzibie – tablica ogłoszeń.</w:t>
      </w:r>
    </w:p>
    <w:p w:rsidR="00AB254C" w:rsidRPr="00AB254C" w:rsidRDefault="00AB254C" w:rsidP="00AB254C">
      <w:pPr>
        <w:numPr>
          <w:ilvl w:val="0"/>
          <w:numId w:val="25"/>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Zamawiający zawiera umowę w sprawie zamówienia publicznego w terminie określonym zgodnie z art. 94 ust. 1 lub 2 ustawy.</w:t>
      </w:r>
    </w:p>
    <w:p w:rsidR="00AB254C" w:rsidRPr="00AB254C" w:rsidRDefault="00AB254C" w:rsidP="00AB254C">
      <w:pPr>
        <w:numPr>
          <w:ilvl w:val="0"/>
          <w:numId w:val="25"/>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Jeżeli Wykonawca, którego oferta została wybrana, uchyla się od zawarcia umowy w sprawie zamówienia publicznego lub nie wnosi wymaganego zabezpieczenia należytego wykonania umowy, (jeżeli było ono wymagane), Zamawiający może wybrać ofertę najkorzystniejszą spośród pozostałych ofert bez przeprowadzenia ich ponownego badania i oceny, chyba że zachodzą przesłanki unieważnienia postępowania, o których mowa  w art. 93 ust. 1 ustawy.</w:t>
      </w:r>
    </w:p>
    <w:p w:rsidR="00AB254C" w:rsidRPr="00AB254C" w:rsidRDefault="00AB254C" w:rsidP="00AB254C">
      <w:pPr>
        <w:numPr>
          <w:ilvl w:val="0"/>
          <w:numId w:val="25"/>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Zamawiający będzie żądał przed podpisaniem umowy przedłożenia dokumentów potwierdzających, że osoby podpisujące ofertę i osoby, które będą podpisywać umowę, mogą występować w obrocie prawnym i ich podpisy mają moc wiążącą w przypadku nie złożenia jej wraz z ofertą.</w:t>
      </w:r>
    </w:p>
    <w:p w:rsidR="00AB254C" w:rsidRPr="00AB254C" w:rsidRDefault="00AB254C" w:rsidP="00AB254C">
      <w:pPr>
        <w:numPr>
          <w:ilvl w:val="0"/>
          <w:numId w:val="25"/>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W przypadku wybrania oferty Wykonawców wspólnie ubiegających się o udzielenie zamówienia, zamawiający żądać będzie, przed zawarciem umowy, przedłożenia umowy regulującej współpracę tych Wykonawców,  w przypadku nie złożenia jej wraz z ofertą.</w:t>
      </w:r>
    </w:p>
    <w:p w:rsidR="00AB254C" w:rsidRPr="00AB254C" w:rsidRDefault="00AB254C" w:rsidP="00AB254C">
      <w:pPr>
        <w:tabs>
          <w:tab w:val="left" w:pos="540"/>
        </w:tabs>
        <w:suppressAutoHyphens/>
        <w:spacing w:after="0" w:line="240" w:lineRule="auto"/>
        <w:ind w:left="538"/>
        <w:jc w:val="both"/>
        <w:rPr>
          <w:rFonts w:ascii="Times New Roman" w:eastAsia="Times New Roman" w:hAnsi="Times New Roman" w:cs="Times New Roman"/>
          <w:lang w:eastAsia="ar-SA"/>
        </w:rPr>
      </w:pPr>
    </w:p>
    <w:p w:rsidR="00AB254C" w:rsidRPr="00AB254C" w:rsidRDefault="00AB254C" w:rsidP="00AB254C">
      <w:pPr>
        <w:numPr>
          <w:ilvl w:val="0"/>
          <w:numId w:val="20"/>
        </w:numPr>
        <w:suppressAutoHyphens/>
        <w:spacing w:after="0" w:line="240" w:lineRule="auto"/>
        <w:jc w:val="both"/>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B254C" w:rsidRPr="000F72F7" w:rsidRDefault="00AB254C" w:rsidP="00AB254C">
      <w:pPr>
        <w:suppressAutoHyphens/>
        <w:spacing w:after="120" w:line="240" w:lineRule="auto"/>
        <w:ind w:left="180"/>
        <w:jc w:val="both"/>
        <w:rPr>
          <w:rFonts w:ascii="Times New Roman" w:eastAsia="Times New Roman" w:hAnsi="Times New Roman" w:cs="Times New Roman"/>
          <w:lang w:eastAsia="ar-SA"/>
        </w:rPr>
      </w:pPr>
      <w:r w:rsidRPr="000F72F7">
        <w:rPr>
          <w:rFonts w:ascii="Times New Roman" w:eastAsia="Times New Roman" w:hAnsi="Times New Roman" w:cs="Times New Roman"/>
          <w:lang w:eastAsia="ar-SA"/>
        </w:rPr>
        <w:t xml:space="preserve">zawarte są w załączniku nr </w:t>
      </w:r>
      <w:r w:rsidR="00097435" w:rsidRPr="000F72F7">
        <w:rPr>
          <w:rFonts w:ascii="Times New Roman" w:eastAsia="Times New Roman" w:hAnsi="Times New Roman" w:cs="Times New Roman"/>
          <w:lang w:eastAsia="ar-SA"/>
        </w:rPr>
        <w:t>7</w:t>
      </w:r>
      <w:r w:rsidRPr="000F72F7">
        <w:rPr>
          <w:rFonts w:ascii="Times New Roman" w:eastAsia="Times New Roman" w:hAnsi="Times New Roman" w:cs="Times New Roman"/>
          <w:lang w:eastAsia="ar-SA"/>
        </w:rPr>
        <w:t xml:space="preserve"> do SIWZ</w:t>
      </w:r>
    </w:p>
    <w:p w:rsidR="00AB254C" w:rsidRPr="00AB254C" w:rsidRDefault="00AB254C" w:rsidP="00AB254C">
      <w:pPr>
        <w:numPr>
          <w:ilvl w:val="0"/>
          <w:numId w:val="20"/>
        </w:numPr>
        <w:suppressAutoHyphens/>
        <w:spacing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Wymagania dotyczące zabezpieczenia należytego wykonania umowy</w:t>
      </w:r>
    </w:p>
    <w:p w:rsidR="00AB254C" w:rsidRPr="00AB254C" w:rsidRDefault="00AB254C" w:rsidP="00AB254C">
      <w:pPr>
        <w:suppressAutoHyphens/>
        <w:spacing w:after="0" w:line="240" w:lineRule="auto"/>
        <w:ind w:left="606"/>
        <w:rPr>
          <w:rFonts w:ascii="Times New Roman" w:eastAsia="Times New Roman" w:hAnsi="Times New Roman" w:cs="Times New Roman"/>
          <w:b/>
          <w:caps/>
          <w:u w:val="single"/>
          <w:lang w:eastAsia="ar-SA"/>
        </w:rPr>
      </w:pPr>
    </w:p>
    <w:p w:rsidR="00AB254C" w:rsidRPr="00AB254C" w:rsidRDefault="00AB254C" w:rsidP="008408A3">
      <w:pPr>
        <w:spacing w:after="0" w:line="240" w:lineRule="auto"/>
        <w:jc w:val="both"/>
        <w:rPr>
          <w:rFonts w:ascii="Times New Roman" w:eastAsia="Times New Roman" w:hAnsi="Times New Roman" w:cs="Times New Roman"/>
          <w:lang w:eastAsia="pl-PL"/>
        </w:rPr>
      </w:pPr>
      <w:r w:rsidRPr="00AB254C">
        <w:rPr>
          <w:rFonts w:ascii="Times New Roman" w:eastAsia="Times New Roman" w:hAnsi="Times New Roman" w:cs="Times New Roman"/>
          <w:lang w:eastAsia="ar-SA"/>
        </w:rPr>
        <w:t>1</w:t>
      </w:r>
      <w:r w:rsidRPr="00AB254C">
        <w:rPr>
          <w:rFonts w:ascii="Times New Roman" w:eastAsia="Times New Roman" w:hAnsi="Times New Roman" w:cs="Times New Roman"/>
          <w:lang w:eastAsia="pl-PL"/>
        </w:rPr>
        <w:t xml:space="preserve">.  Zamawiający </w:t>
      </w:r>
      <w:r w:rsidR="008408A3" w:rsidRPr="008408A3">
        <w:rPr>
          <w:rFonts w:ascii="Times New Roman" w:eastAsia="Times New Roman" w:hAnsi="Times New Roman" w:cs="Times New Roman"/>
          <w:b/>
          <w:u w:val="single"/>
          <w:lang w:eastAsia="pl-PL"/>
        </w:rPr>
        <w:t xml:space="preserve">nie </w:t>
      </w:r>
      <w:r w:rsidRPr="008408A3">
        <w:rPr>
          <w:rFonts w:ascii="Times New Roman" w:eastAsia="Times New Roman" w:hAnsi="Times New Roman" w:cs="Times New Roman"/>
          <w:b/>
          <w:u w:val="single"/>
          <w:lang w:eastAsia="pl-PL"/>
        </w:rPr>
        <w:t>będzie</w:t>
      </w:r>
      <w:r w:rsidRPr="00AB254C">
        <w:rPr>
          <w:rFonts w:ascii="Times New Roman" w:eastAsia="Times New Roman" w:hAnsi="Times New Roman" w:cs="Times New Roman"/>
          <w:lang w:eastAsia="pl-PL"/>
        </w:rPr>
        <w:t xml:space="preserve"> wymagał od Wykonawcy, który złożył najkorzystniejszą ofertę, złożenia przed podpisaniem umowy lub najpóźniej w dniu jej podpisania zabezpieczenia należytego wykonania umowy</w:t>
      </w:r>
      <w:r w:rsidR="008408A3">
        <w:rPr>
          <w:rFonts w:ascii="Times New Roman" w:eastAsia="Times New Roman" w:hAnsi="Times New Roman" w:cs="Times New Roman"/>
          <w:lang w:eastAsia="pl-PL"/>
        </w:rPr>
        <w:t>.</w:t>
      </w:r>
      <w:r w:rsidRPr="00AB254C">
        <w:rPr>
          <w:rFonts w:ascii="Times New Roman" w:eastAsia="Times New Roman" w:hAnsi="Times New Roman" w:cs="Times New Roman"/>
          <w:lang w:eastAsia="pl-PL"/>
        </w:rPr>
        <w:t xml:space="preserve"> </w:t>
      </w:r>
    </w:p>
    <w:p w:rsidR="00AB254C" w:rsidRPr="00AB254C" w:rsidRDefault="00AB254C" w:rsidP="00AB254C">
      <w:pPr>
        <w:suppressAutoHyphens/>
        <w:spacing w:after="0" w:line="240" w:lineRule="auto"/>
        <w:jc w:val="both"/>
        <w:rPr>
          <w:rFonts w:ascii="Times New Roman" w:eastAsia="Times New Roman" w:hAnsi="Times New Roman" w:cs="Times New Roman"/>
          <w:b/>
          <w:caps/>
          <w:u w:val="single"/>
          <w:lang w:eastAsia="ar-SA"/>
        </w:rPr>
      </w:pPr>
    </w:p>
    <w:p w:rsidR="00AB254C" w:rsidRPr="00AB254C" w:rsidRDefault="00AB254C" w:rsidP="00AB254C">
      <w:pPr>
        <w:suppressAutoHyphens/>
        <w:spacing w:after="0" w:line="240" w:lineRule="auto"/>
        <w:ind w:left="360"/>
        <w:jc w:val="both"/>
        <w:rPr>
          <w:rFonts w:ascii="Times New Roman" w:eastAsia="Times New Roman" w:hAnsi="Times New Roman" w:cs="Times New Roman"/>
          <w:b/>
          <w:caps/>
          <w:u w:val="single"/>
          <w:lang w:eastAsia="ar-SA"/>
        </w:rPr>
      </w:pPr>
    </w:p>
    <w:p w:rsidR="00AB254C" w:rsidRPr="00AB254C" w:rsidRDefault="00AB254C" w:rsidP="00AB254C">
      <w:pPr>
        <w:numPr>
          <w:ilvl w:val="0"/>
          <w:numId w:val="20"/>
        </w:numPr>
        <w:suppressAutoHyphens/>
        <w:spacing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 xml:space="preserve">Wyjaśnienia i Modyfikacje Specyfikacji </w:t>
      </w:r>
    </w:p>
    <w:p w:rsidR="00AB254C" w:rsidRPr="00AB254C" w:rsidRDefault="00AB254C" w:rsidP="00AB254C">
      <w:pPr>
        <w:numPr>
          <w:ilvl w:val="0"/>
          <w:numId w:val="26"/>
        </w:numPr>
        <w:tabs>
          <w:tab w:val="left" w:pos="540"/>
        </w:tabs>
        <w:suppressAutoHyphens/>
        <w:spacing w:after="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Wykonawca może zwrócić się do Zamawiającego o wyjaśnienie treści specyfikacji istotnych warunków zamówienia, kierując swe zapytania na piśmie lub faksem na adres Zamawiającego:</w:t>
      </w:r>
    </w:p>
    <w:p w:rsidR="00AB254C" w:rsidRPr="00AB254C" w:rsidRDefault="00AB254C" w:rsidP="00AB254C">
      <w:pPr>
        <w:suppressAutoHyphens/>
        <w:spacing w:after="0" w:line="240" w:lineRule="auto"/>
        <w:jc w:val="center"/>
        <w:rPr>
          <w:rFonts w:ascii="Times New Roman" w:eastAsia="Times New Roman" w:hAnsi="Times New Roman" w:cs="Times New Roman"/>
          <w:b/>
          <w:lang w:eastAsia="ar-SA"/>
        </w:rPr>
      </w:pPr>
      <w:r w:rsidRPr="00AB254C">
        <w:rPr>
          <w:rFonts w:ascii="Times New Roman" w:eastAsia="Times New Roman" w:hAnsi="Times New Roman" w:cs="Times New Roman"/>
          <w:b/>
          <w:lang w:eastAsia="ar-SA"/>
        </w:rPr>
        <w:t>Gmina Wymiarki</w:t>
      </w:r>
    </w:p>
    <w:p w:rsidR="00AB254C" w:rsidRPr="00AB254C" w:rsidRDefault="00AB254C" w:rsidP="00AB254C">
      <w:pPr>
        <w:suppressAutoHyphens/>
        <w:spacing w:after="0" w:line="240" w:lineRule="auto"/>
        <w:jc w:val="center"/>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ul. Księcia Witolda 5</w:t>
      </w:r>
    </w:p>
    <w:p w:rsidR="00AB254C" w:rsidRPr="00AB254C" w:rsidRDefault="00AB254C" w:rsidP="00AB254C">
      <w:pPr>
        <w:suppressAutoHyphens/>
        <w:spacing w:after="0" w:line="240" w:lineRule="auto"/>
        <w:jc w:val="center"/>
        <w:rPr>
          <w:rFonts w:ascii="Times New Roman" w:eastAsia="Times New Roman" w:hAnsi="Times New Roman" w:cs="Times New Roman"/>
          <w:u w:val="single"/>
          <w:lang w:val="de-DE" w:eastAsia="ar-SA"/>
        </w:rPr>
      </w:pPr>
      <w:r w:rsidRPr="00AB254C">
        <w:rPr>
          <w:rFonts w:ascii="Times New Roman" w:eastAsia="Times New Roman" w:hAnsi="Times New Roman" w:cs="Times New Roman"/>
          <w:u w:val="single"/>
          <w:lang w:val="de-DE" w:eastAsia="ar-SA"/>
        </w:rPr>
        <w:t>6 8 – 131 WYMIARKI</w:t>
      </w:r>
    </w:p>
    <w:p w:rsidR="00AB254C" w:rsidRPr="00AB254C" w:rsidRDefault="00AB254C" w:rsidP="00AB254C">
      <w:pPr>
        <w:suppressAutoHyphens/>
        <w:spacing w:after="0" w:line="240" w:lineRule="auto"/>
        <w:jc w:val="center"/>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TEL. (68) 360 40 45; FAX (68) 360 40 62,</w:t>
      </w:r>
    </w:p>
    <w:p w:rsidR="00AB254C" w:rsidRPr="00AB254C" w:rsidRDefault="00AB254C" w:rsidP="00AB254C">
      <w:pPr>
        <w:tabs>
          <w:tab w:val="left" w:pos="540"/>
        </w:tabs>
        <w:suppressAutoHyphens/>
        <w:spacing w:after="0" w:line="240" w:lineRule="auto"/>
        <w:ind w:left="142"/>
        <w:jc w:val="both"/>
        <w:rPr>
          <w:rFonts w:ascii="Times New Roman" w:eastAsia="Times New Roman" w:hAnsi="Times New Roman" w:cs="Times New Roman"/>
          <w:lang w:eastAsia="ar-SA"/>
        </w:rPr>
      </w:pPr>
    </w:p>
    <w:p w:rsidR="00AB254C" w:rsidRPr="00AB254C" w:rsidRDefault="00AB254C" w:rsidP="00AB254C">
      <w:pPr>
        <w:suppressAutoHyphens/>
        <w:spacing w:after="0" w:line="240" w:lineRule="auto"/>
        <w:ind w:left="181"/>
        <w:jc w:val="center"/>
        <w:rPr>
          <w:rFonts w:ascii="Times New Roman" w:eastAsia="Times New Roman" w:hAnsi="Times New Roman" w:cs="Times New Roman"/>
          <w:bCs/>
          <w:u w:val="single"/>
          <w:lang w:eastAsia="ar-SA"/>
        </w:rPr>
      </w:pPr>
    </w:p>
    <w:p w:rsidR="00AB254C" w:rsidRPr="00AB254C" w:rsidRDefault="00AB254C" w:rsidP="00AB254C">
      <w:pPr>
        <w:numPr>
          <w:ilvl w:val="0"/>
          <w:numId w:val="26"/>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Zamawiający jest obowiązany udzielić wyjaśnień niezwłocznie, jednak nie później niż na 2 dni przed upływem terminu składania ofert – jeżeli wartość zamówienia jest mniejsza niż kwoty określone w przepisach wydanych na podstawie art. 11 ust. 8, pod warunkiem, że wniosek o wyjaśnienie treści specyfikacji istotnych warunków zamówienia wpłynął do Zamawiającego nie później niż do końca dnia, w którym upływa połowa wyznaczonego terminu składania ofert.</w:t>
      </w:r>
    </w:p>
    <w:p w:rsidR="00AB254C" w:rsidRPr="00AB254C" w:rsidRDefault="00AB254C" w:rsidP="00AB254C">
      <w:pPr>
        <w:numPr>
          <w:ilvl w:val="0"/>
          <w:numId w:val="26"/>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 xml:space="preserve">Jeżeli wniosek o wyjaśnienie treści specyfikacji Istotnych warunków zamówienia wpłynął po upływie terminu składania wniosku, o którym mowa w </w:t>
      </w:r>
      <w:proofErr w:type="spellStart"/>
      <w:r w:rsidRPr="00AB254C">
        <w:rPr>
          <w:rFonts w:ascii="Times New Roman" w:eastAsia="Times New Roman" w:hAnsi="Times New Roman" w:cs="Times New Roman"/>
          <w:lang w:eastAsia="ar-SA"/>
        </w:rPr>
        <w:t>ppkt</w:t>
      </w:r>
      <w:proofErr w:type="spellEnd"/>
      <w:r w:rsidRPr="00AB254C">
        <w:rPr>
          <w:rFonts w:ascii="Times New Roman" w:eastAsia="Times New Roman" w:hAnsi="Times New Roman" w:cs="Times New Roman"/>
          <w:lang w:eastAsia="ar-SA"/>
        </w:rPr>
        <w:t>. 2, lub dotyczy udzielonych wyjaśnień, Zamawiający może udzielić wyjaśnień albo pozostawić wniosek bez rozpoznania.</w:t>
      </w:r>
    </w:p>
    <w:p w:rsidR="00AB254C" w:rsidRPr="00AB254C" w:rsidRDefault="00AB254C" w:rsidP="00AB254C">
      <w:pPr>
        <w:numPr>
          <w:ilvl w:val="0"/>
          <w:numId w:val="26"/>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 xml:space="preserve">Przedłużenie terminu składania ofert nie wpływa na bieg terminu składania wniosku, o którym mowa w </w:t>
      </w:r>
      <w:proofErr w:type="spellStart"/>
      <w:r w:rsidRPr="00AB254C">
        <w:rPr>
          <w:rFonts w:ascii="Times New Roman" w:eastAsia="Times New Roman" w:hAnsi="Times New Roman" w:cs="Times New Roman"/>
          <w:lang w:eastAsia="ar-SA"/>
        </w:rPr>
        <w:t>ppkt</w:t>
      </w:r>
      <w:proofErr w:type="spellEnd"/>
      <w:r w:rsidRPr="00AB254C">
        <w:rPr>
          <w:rFonts w:ascii="Times New Roman" w:eastAsia="Times New Roman" w:hAnsi="Times New Roman" w:cs="Times New Roman"/>
          <w:lang w:eastAsia="ar-SA"/>
        </w:rPr>
        <w:t>. 2.</w:t>
      </w:r>
    </w:p>
    <w:p w:rsidR="00AB254C" w:rsidRPr="00AB254C" w:rsidRDefault="00AB254C" w:rsidP="00AB254C">
      <w:pPr>
        <w:numPr>
          <w:ilvl w:val="0"/>
          <w:numId w:val="26"/>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Treść zapytań, wraz z wyjaśnieniami Zamawiający przekazuje Wykonawcom, którym przekazał specyfikację istotnych warunków zamówienia, bez ujawniania źródła zapytania, jeżeli specyfikacja jest udostępniona na stronie internetowej , zamieszcza na tej stronie.</w:t>
      </w:r>
    </w:p>
    <w:p w:rsidR="00AB254C" w:rsidRPr="00AB254C" w:rsidRDefault="00AB254C" w:rsidP="00AB254C">
      <w:pPr>
        <w:numPr>
          <w:ilvl w:val="0"/>
          <w:numId w:val="26"/>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 xml:space="preserve">W uzasadnionych przypadkach Zamawiający może przed upływem terminu składania ofert zmienić treść specyfikacji istotnych warunków zamówienia. Dokonaną zmianę specyfikacji </w:t>
      </w:r>
      <w:r w:rsidRPr="00AB254C">
        <w:rPr>
          <w:rFonts w:ascii="Times New Roman" w:eastAsia="Times New Roman" w:hAnsi="Times New Roman" w:cs="Times New Roman"/>
          <w:lang w:eastAsia="ar-SA"/>
        </w:rPr>
        <w:lastRenderedPageBreak/>
        <w:t>Zamawiający przekazuje niezwłocznie wszystkim Wykonawcom, którym przekazano specyfikację istotnych warunków zamówienia, a jeżeli specyfikacja jest udostępniana na stronie internetowej, zamieszcza ją także na tej stronie.</w:t>
      </w:r>
    </w:p>
    <w:p w:rsidR="00AB254C" w:rsidRPr="00AB254C" w:rsidRDefault="00AB254C" w:rsidP="00AB254C">
      <w:pPr>
        <w:numPr>
          <w:ilvl w:val="0"/>
          <w:numId w:val="26"/>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 xml:space="preserve">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AB254C" w:rsidRPr="00AB254C" w:rsidRDefault="00AB254C" w:rsidP="00AB254C">
      <w:pPr>
        <w:tabs>
          <w:tab w:val="left" w:pos="540"/>
        </w:tabs>
        <w:suppressAutoHyphens/>
        <w:spacing w:after="0" w:line="240" w:lineRule="auto"/>
        <w:ind w:left="181"/>
        <w:jc w:val="both"/>
        <w:rPr>
          <w:rFonts w:ascii="Times New Roman" w:eastAsia="Times New Roman" w:hAnsi="Times New Roman" w:cs="Times New Roman"/>
          <w:lang w:eastAsia="ar-SA"/>
        </w:rPr>
      </w:pPr>
    </w:p>
    <w:p w:rsidR="00AB254C" w:rsidRPr="00AB254C" w:rsidRDefault="00AB254C" w:rsidP="00AB254C">
      <w:pPr>
        <w:numPr>
          <w:ilvl w:val="0"/>
          <w:numId w:val="20"/>
        </w:numPr>
        <w:suppressAutoHyphens/>
        <w:spacing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zmiany postanowień zawartej umowy</w:t>
      </w:r>
    </w:p>
    <w:p w:rsidR="00AB254C" w:rsidRPr="00AB254C" w:rsidRDefault="00AB254C" w:rsidP="00AB254C">
      <w:pPr>
        <w:suppressAutoHyphens/>
        <w:autoSpaceDE w:val="0"/>
        <w:autoSpaceDN w:val="0"/>
        <w:adjustRightInd w:val="0"/>
        <w:spacing w:after="0" w:line="240" w:lineRule="auto"/>
        <w:rPr>
          <w:rFonts w:ascii="Times New Roman" w:eastAsia="ArialNarrow" w:hAnsi="Times New Roman" w:cs="Times New Roman"/>
          <w:u w:val="single"/>
          <w:lang w:eastAsia="ar-SA"/>
        </w:rPr>
      </w:pPr>
      <w:r w:rsidRPr="00AB254C">
        <w:rPr>
          <w:rFonts w:ascii="Times New Roman" w:eastAsia="ArialNarrow" w:hAnsi="Times New Roman" w:cs="Times New Roman"/>
          <w:u w:val="single"/>
          <w:lang w:eastAsia="ar-SA"/>
        </w:rPr>
        <w:t>1.  Zgodnie z art. 144 ust 1 Ustawy Prawo zamówień publicznych Zamawiający przewiduje możliwość dokonania istotnych zmian postanowień zawartej umowy w niżej wymienionych przypadkach:</w:t>
      </w:r>
    </w:p>
    <w:p w:rsidR="00AB254C" w:rsidRPr="00AB254C" w:rsidRDefault="00AB254C" w:rsidP="00AB254C">
      <w:pPr>
        <w:numPr>
          <w:ilvl w:val="1"/>
          <w:numId w:val="27"/>
        </w:numPr>
        <w:suppressAutoHyphens/>
        <w:spacing w:after="0" w:line="240" w:lineRule="auto"/>
        <w:ind w:right="-263"/>
        <w:jc w:val="both"/>
        <w:rPr>
          <w:rFonts w:ascii="Times New Roman" w:eastAsia="Times New Roman" w:hAnsi="Times New Roman" w:cs="Times New Roman"/>
          <w:lang w:eastAsia="pl-PL"/>
        </w:rPr>
      </w:pPr>
      <w:r w:rsidRPr="00AB254C">
        <w:rPr>
          <w:rFonts w:ascii="Times New Roman" w:eastAsia="Times New Roman" w:hAnsi="Times New Roman" w:cs="Times New Roman"/>
          <w:lang w:eastAsia="pl-PL"/>
        </w:rPr>
        <w:t>ZMIANY OGÓLNE</w:t>
      </w:r>
    </w:p>
    <w:p w:rsidR="00AB254C" w:rsidRPr="00AB254C" w:rsidRDefault="00AB254C" w:rsidP="00AB254C">
      <w:pPr>
        <w:suppressAutoHyphens/>
        <w:autoSpaceDE w:val="0"/>
        <w:autoSpaceDN w:val="0"/>
        <w:adjustRightInd w:val="0"/>
        <w:spacing w:after="0" w:line="240" w:lineRule="auto"/>
        <w:ind w:firstLine="360"/>
        <w:jc w:val="both"/>
        <w:rPr>
          <w:rFonts w:ascii="Times New Roman" w:eastAsia="ArialNarrow" w:hAnsi="Times New Roman" w:cs="Times New Roman"/>
          <w:lang w:eastAsia="ar-SA"/>
        </w:rPr>
      </w:pPr>
      <w:r w:rsidRPr="00AB254C">
        <w:rPr>
          <w:rFonts w:ascii="Times New Roman" w:eastAsia="ArialNarrow" w:hAnsi="Times New Roman" w:cs="Times New Roman"/>
          <w:lang w:eastAsia="ar-SA"/>
        </w:rPr>
        <w:t>Możliwa jest:</w:t>
      </w:r>
    </w:p>
    <w:p w:rsidR="00AB254C" w:rsidRPr="00AB254C" w:rsidRDefault="00AB254C" w:rsidP="00AB254C">
      <w:pPr>
        <w:suppressAutoHyphens/>
        <w:autoSpaceDE w:val="0"/>
        <w:autoSpaceDN w:val="0"/>
        <w:adjustRightInd w:val="0"/>
        <w:spacing w:after="0" w:line="240" w:lineRule="auto"/>
        <w:ind w:left="709"/>
        <w:jc w:val="both"/>
        <w:rPr>
          <w:rFonts w:ascii="Times New Roman" w:eastAsia="ArialNarrow" w:hAnsi="Times New Roman" w:cs="Times New Roman"/>
          <w:lang w:eastAsia="ar-SA"/>
        </w:rPr>
      </w:pPr>
      <w:r w:rsidRPr="00AB254C">
        <w:rPr>
          <w:rFonts w:ascii="Times New Roman" w:eastAsia="ArialNarrow" w:hAnsi="Times New Roman" w:cs="Times New Roman"/>
          <w:lang w:eastAsia="ar-SA"/>
        </w:rPr>
        <w:t>a) zmiana adresu/siedziby Zamawiającego/Wykonawcy;</w:t>
      </w:r>
    </w:p>
    <w:p w:rsidR="00AB254C" w:rsidRPr="00AB254C" w:rsidRDefault="00AB254C" w:rsidP="00AB254C">
      <w:pPr>
        <w:suppressAutoHyphens/>
        <w:autoSpaceDE w:val="0"/>
        <w:autoSpaceDN w:val="0"/>
        <w:adjustRightInd w:val="0"/>
        <w:spacing w:after="0" w:line="240" w:lineRule="auto"/>
        <w:ind w:left="709"/>
        <w:jc w:val="both"/>
        <w:rPr>
          <w:rFonts w:ascii="Times New Roman" w:eastAsia="ArialNarrow" w:hAnsi="Times New Roman" w:cs="Times New Roman"/>
          <w:lang w:eastAsia="ar-SA"/>
        </w:rPr>
      </w:pPr>
      <w:r w:rsidRPr="00AB254C">
        <w:rPr>
          <w:rFonts w:ascii="Times New Roman" w:eastAsia="ArialNarrow" w:hAnsi="Times New Roman" w:cs="Times New Roman"/>
          <w:lang w:eastAsia="ar-SA"/>
        </w:rPr>
        <w:t>b) zmiana osób występujących po stronie Zamawiającego/Wykonawcy.</w:t>
      </w:r>
    </w:p>
    <w:p w:rsidR="00AB254C" w:rsidRPr="00AB254C" w:rsidRDefault="00AB254C" w:rsidP="00AB254C">
      <w:pPr>
        <w:numPr>
          <w:ilvl w:val="1"/>
          <w:numId w:val="27"/>
        </w:numPr>
        <w:suppressAutoHyphens/>
        <w:spacing w:after="0" w:line="240" w:lineRule="auto"/>
        <w:ind w:right="-263"/>
        <w:jc w:val="both"/>
        <w:rPr>
          <w:rFonts w:ascii="Times New Roman" w:eastAsia="Times New Roman" w:hAnsi="Times New Roman" w:cs="Times New Roman"/>
          <w:lang w:eastAsia="pl-PL"/>
        </w:rPr>
      </w:pPr>
      <w:r w:rsidRPr="00AB254C">
        <w:rPr>
          <w:rFonts w:ascii="Times New Roman" w:eastAsia="Times New Roman" w:hAnsi="Times New Roman" w:cs="Times New Roman"/>
          <w:lang w:eastAsia="pl-PL"/>
        </w:rPr>
        <w:t>ZMIANY RZUTUJĄCE NA WYNAGRODZENIE</w:t>
      </w:r>
    </w:p>
    <w:p w:rsidR="00AB254C" w:rsidRPr="00AB254C" w:rsidRDefault="00AB254C" w:rsidP="00AB254C">
      <w:pPr>
        <w:suppressAutoHyphens/>
        <w:autoSpaceDE w:val="0"/>
        <w:autoSpaceDN w:val="0"/>
        <w:adjustRightInd w:val="0"/>
        <w:spacing w:after="0" w:line="240" w:lineRule="auto"/>
        <w:ind w:firstLine="345"/>
        <w:jc w:val="both"/>
        <w:rPr>
          <w:rFonts w:ascii="Times New Roman" w:eastAsia="ArialNarrow" w:hAnsi="Times New Roman" w:cs="Times New Roman"/>
          <w:lang w:eastAsia="ar-SA"/>
        </w:rPr>
      </w:pPr>
      <w:r w:rsidRPr="00AB254C">
        <w:rPr>
          <w:rFonts w:ascii="Times New Roman" w:eastAsia="ArialNarrow" w:hAnsi="Times New Roman" w:cs="Times New Roman"/>
          <w:lang w:eastAsia="ar-SA"/>
        </w:rPr>
        <w:t>Możliwa jest zmiana postanowień umowy w związku ze zmianą stawki podatku od towarów i usług (VAT).</w:t>
      </w:r>
    </w:p>
    <w:p w:rsidR="00AB254C" w:rsidRPr="00AB254C" w:rsidRDefault="00AB254C" w:rsidP="00AB254C">
      <w:pPr>
        <w:suppressAutoHyphens/>
        <w:autoSpaceDE w:val="0"/>
        <w:autoSpaceDN w:val="0"/>
        <w:adjustRightInd w:val="0"/>
        <w:spacing w:after="0" w:line="240" w:lineRule="auto"/>
        <w:jc w:val="both"/>
        <w:rPr>
          <w:rFonts w:ascii="Times New Roman" w:eastAsia="ArialNarrow" w:hAnsi="Times New Roman" w:cs="Times New Roman"/>
          <w:u w:val="single"/>
          <w:lang w:eastAsia="ar-SA"/>
        </w:rPr>
      </w:pPr>
      <w:r w:rsidRPr="00AB254C">
        <w:rPr>
          <w:rFonts w:ascii="Times New Roman" w:eastAsia="ArialNarrow" w:hAnsi="Times New Roman" w:cs="Times New Roman"/>
          <w:u w:val="single"/>
          <w:lang w:eastAsia="ar-SA"/>
        </w:rPr>
        <w:t>2. Określa się następujący tryb dokonywania zmian postanowień umowy:</w:t>
      </w:r>
    </w:p>
    <w:p w:rsidR="00AB254C" w:rsidRPr="00AB254C" w:rsidRDefault="00AB254C" w:rsidP="00AB254C">
      <w:pPr>
        <w:suppressAutoHyphens/>
        <w:autoSpaceDE w:val="0"/>
        <w:autoSpaceDN w:val="0"/>
        <w:adjustRightInd w:val="0"/>
        <w:spacing w:after="0" w:line="240" w:lineRule="auto"/>
        <w:ind w:left="345"/>
        <w:jc w:val="both"/>
        <w:rPr>
          <w:rFonts w:ascii="Times New Roman" w:eastAsia="ArialNarrow" w:hAnsi="Times New Roman" w:cs="Times New Roman"/>
          <w:lang w:eastAsia="ar-SA"/>
        </w:rPr>
      </w:pPr>
      <w:r w:rsidRPr="00AB254C">
        <w:rPr>
          <w:rFonts w:ascii="Times New Roman" w:eastAsia="ArialNarrow" w:hAnsi="Times New Roman" w:cs="Times New Roman"/>
          <w:lang w:eastAsia="ar-SA"/>
        </w:rPr>
        <w:t>2.1 Zmiana postanowień zawartej umowy może nastąpić wyłącznie, za zgodą obu stron wyrażoną na piśmie, pod rygorem nieważności.</w:t>
      </w:r>
    </w:p>
    <w:p w:rsidR="00AB254C" w:rsidRPr="00AB254C" w:rsidRDefault="00AB254C" w:rsidP="00AB254C">
      <w:pPr>
        <w:suppressAutoHyphens/>
        <w:autoSpaceDE w:val="0"/>
        <w:autoSpaceDN w:val="0"/>
        <w:adjustRightInd w:val="0"/>
        <w:spacing w:after="0" w:line="240" w:lineRule="auto"/>
        <w:ind w:left="345"/>
        <w:jc w:val="both"/>
        <w:rPr>
          <w:rFonts w:ascii="Times New Roman" w:eastAsia="ArialNarrow" w:hAnsi="Times New Roman" w:cs="Times New Roman"/>
          <w:lang w:eastAsia="ar-SA"/>
        </w:rPr>
      </w:pPr>
      <w:r w:rsidRPr="00AB254C">
        <w:rPr>
          <w:rFonts w:ascii="Times New Roman" w:eastAsia="ArialNarrow" w:hAnsi="Times New Roman" w:cs="Times New Roman"/>
          <w:lang w:eastAsia="ar-SA"/>
        </w:rPr>
        <w:t>2.2 Strona występująca o zmianę postanowień zawartej umowy zobowiązana jest do udokumentowania zaistnienia powyższych okoliczności.</w:t>
      </w:r>
    </w:p>
    <w:p w:rsidR="00AB254C" w:rsidRPr="00AB254C" w:rsidRDefault="00AB254C" w:rsidP="00AB254C">
      <w:pPr>
        <w:suppressAutoHyphens/>
        <w:autoSpaceDE w:val="0"/>
        <w:autoSpaceDN w:val="0"/>
        <w:adjustRightInd w:val="0"/>
        <w:spacing w:after="0" w:line="240" w:lineRule="auto"/>
        <w:ind w:firstLine="345"/>
        <w:jc w:val="both"/>
        <w:rPr>
          <w:rFonts w:ascii="Times New Roman" w:eastAsia="ArialNarrow" w:hAnsi="Times New Roman" w:cs="Times New Roman"/>
          <w:lang w:eastAsia="ar-SA"/>
        </w:rPr>
      </w:pPr>
      <w:r w:rsidRPr="00AB254C">
        <w:rPr>
          <w:rFonts w:ascii="Times New Roman" w:eastAsia="ArialNarrow" w:hAnsi="Times New Roman" w:cs="Times New Roman"/>
          <w:lang w:eastAsia="ar-SA"/>
        </w:rPr>
        <w:t>2.3 Wniosek o zmianę postanowień zawartej umowy musi być wyrażony na piśmie.</w:t>
      </w:r>
    </w:p>
    <w:p w:rsidR="00AB254C" w:rsidRPr="00AB254C" w:rsidRDefault="00AB254C" w:rsidP="00AB254C">
      <w:pPr>
        <w:tabs>
          <w:tab w:val="left" w:pos="540"/>
        </w:tabs>
        <w:suppressAutoHyphens/>
        <w:spacing w:after="0" w:line="240" w:lineRule="auto"/>
        <w:ind w:left="357"/>
        <w:jc w:val="both"/>
        <w:rPr>
          <w:rFonts w:ascii="Times New Roman" w:eastAsia="Times New Roman" w:hAnsi="Times New Roman" w:cs="Times New Roman"/>
          <w:lang w:eastAsia="ar-SA"/>
        </w:rPr>
      </w:pPr>
    </w:p>
    <w:p w:rsidR="00AB254C" w:rsidRPr="00AB254C" w:rsidRDefault="00AB254C" w:rsidP="00AB254C">
      <w:pPr>
        <w:numPr>
          <w:ilvl w:val="0"/>
          <w:numId w:val="20"/>
        </w:numPr>
        <w:suppressAutoHyphens/>
        <w:spacing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środki ochrony prawnej przysługujące wykonawcy w toku postępowania o udzielenie zamówienia publicznego</w:t>
      </w:r>
    </w:p>
    <w:p w:rsidR="00AB254C" w:rsidRPr="00AB254C" w:rsidRDefault="00AB254C" w:rsidP="00AB254C">
      <w:pPr>
        <w:suppressAutoHyphens/>
        <w:spacing w:after="0" w:line="240" w:lineRule="auto"/>
        <w:ind w:left="240"/>
        <w:jc w:val="both"/>
        <w:rPr>
          <w:rFonts w:ascii="Times New Roman" w:eastAsia="Times New Roman" w:hAnsi="Times New Roman" w:cs="Times New Roman"/>
          <w:lang w:eastAsia="pl-PL"/>
        </w:rPr>
      </w:pPr>
      <w:r w:rsidRPr="00AB254C">
        <w:rPr>
          <w:rFonts w:ascii="Times New Roman" w:eastAsia="Times New Roman" w:hAnsi="Times New Roman" w:cs="Times New Roman"/>
          <w:lang w:eastAsia="ar-SA"/>
        </w:rPr>
        <w:t>Wykonawcom, których interes prawny w uzyskaniu zamówienia doznał lub może doznać uszczerbku w wyniku naruszenia przez Zamawiającego przepisów ustawy przysługują środki ochrony prawnej przewidziane w dziale  VI ustawy.</w:t>
      </w:r>
    </w:p>
    <w:p w:rsidR="00AB254C" w:rsidRPr="00AB254C" w:rsidRDefault="00AB254C" w:rsidP="00AB254C">
      <w:pPr>
        <w:suppressAutoHyphens/>
        <w:spacing w:after="0" w:line="240" w:lineRule="auto"/>
        <w:jc w:val="both"/>
        <w:rPr>
          <w:rFonts w:ascii="Times New Roman" w:eastAsia="Times New Roman" w:hAnsi="Times New Roman" w:cs="Times New Roman"/>
          <w:lang w:eastAsia="ar-SA"/>
        </w:rPr>
      </w:pPr>
    </w:p>
    <w:p w:rsidR="00AB254C" w:rsidRPr="00AB254C" w:rsidRDefault="00AB254C" w:rsidP="00AB254C">
      <w:pPr>
        <w:numPr>
          <w:ilvl w:val="0"/>
          <w:numId w:val="20"/>
        </w:numPr>
        <w:suppressAutoHyphens/>
        <w:spacing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Odrzucenie ofert</w:t>
      </w:r>
    </w:p>
    <w:p w:rsidR="00AB254C" w:rsidRPr="00AB254C" w:rsidRDefault="00AB254C" w:rsidP="00AB254C">
      <w:pPr>
        <w:keepNext/>
        <w:suppressAutoHyphens/>
        <w:spacing w:after="0" w:line="240" w:lineRule="auto"/>
        <w:jc w:val="both"/>
        <w:outlineLvl w:val="0"/>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 xml:space="preserve">Zamawiający odrzuca ofertę na podstawie przesłanek wynikających z art. 89 ustawy </w:t>
      </w:r>
    </w:p>
    <w:p w:rsidR="00AB254C" w:rsidRPr="00AB254C" w:rsidRDefault="00AB254C" w:rsidP="00AB254C">
      <w:pPr>
        <w:suppressAutoHyphens/>
        <w:spacing w:after="0" w:line="240" w:lineRule="auto"/>
        <w:rPr>
          <w:rFonts w:ascii="Times New Roman" w:eastAsia="Times New Roman" w:hAnsi="Times New Roman" w:cs="Times New Roman"/>
          <w:lang w:eastAsia="ar-SA"/>
        </w:rPr>
      </w:pPr>
    </w:p>
    <w:p w:rsidR="00AB254C" w:rsidRPr="00AB254C" w:rsidRDefault="00AB254C" w:rsidP="00AB254C">
      <w:pPr>
        <w:numPr>
          <w:ilvl w:val="0"/>
          <w:numId w:val="20"/>
        </w:numPr>
        <w:suppressAutoHyphens/>
        <w:spacing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Unieważnienie przetargu</w:t>
      </w:r>
    </w:p>
    <w:p w:rsidR="00AB254C" w:rsidRPr="00AB254C" w:rsidRDefault="00AB254C" w:rsidP="00AB254C">
      <w:pPr>
        <w:keepNext/>
        <w:tabs>
          <w:tab w:val="left" w:pos="0"/>
        </w:tabs>
        <w:suppressAutoHyphens/>
        <w:spacing w:after="0" w:line="240" w:lineRule="auto"/>
        <w:ind w:firstLine="6"/>
        <w:jc w:val="both"/>
        <w:outlineLvl w:val="1"/>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Zamawiający unieważnia postępowanie o udzielenie zamówienia publicznego na podstawie przesłanek wynikających  z art. 93 ustawy.</w:t>
      </w:r>
    </w:p>
    <w:p w:rsidR="00AB254C" w:rsidRPr="00AB254C" w:rsidRDefault="00AB254C" w:rsidP="00AB254C">
      <w:pPr>
        <w:suppressAutoHyphens/>
        <w:spacing w:after="0" w:line="240" w:lineRule="auto"/>
        <w:rPr>
          <w:rFonts w:ascii="Times New Roman" w:eastAsia="Times New Roman" w:hAnsi="Times New Roman" w:cs="Times New Roman"/>
          <w:lang w:eastAsia="ar-SA"/>
        </w:rPr>
      </w:pPr>
    </w:p>
    <w:p w:rsidR="00AB254C" w:rsidRPr="00AB254C" w:rsidRDefault="00AB254C" w:rsidP="00AB254C">
      <w:pPr>
        <w:numPr>
          <w:ilvl w:val="0"/>
          <w:numId w:val="20"/>
        </w:numPr>
        <w:suppressAutoHyphens/>
        <w:spacing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 xml:space="preserve">Umowa ramowa </w:t>
      </w:r>
    </w:p>
    <w:p w:rsidR="00AB254C" w:rsidRPr="00AB254C" w:rsidRDefault="00AB254C" w:rsidP="00AB254C">
      <w:pPr>
        <w:suppressAutoHyphens/>
        <w:spacing w:after="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 xml:space="preserve">Zamawiający </w:t>
      </w:r>
      <w:r w:rsidRPr="00AB254C">
        <w:rPr>
          <w:rFonts w:ascii="Times New Roman" w:eastAsia="Times New Roman" w:hAnsi="Times New Roman" w:cs="Times New Roman"/>
          <w:u w:val="single"/>
          <w:lang w:eastAsia="ar-SA"/>
        </w:rPr>
        <w:t>nie zamierza</w:t>
      </w:r>
      <w:r w:rsidRPr="00AB254C">
        <w:rPr>
          <w:rFonts w:ascii="Times New Roman" w:eastAsia="Times New Roman" w:hAnsi="Times New Roman" w:cs="Times New Roman"/>
          <w:lang w:eastAsia="ar-SA"/>
        </w:rPr>
        <w:t xml:space="preserve"> zawierać umowy ramowej</w:t>
      </w:r>
    </w:p>
    <w:p w:rsidR="00AB254C" w:rsidRPr="00AB254C" w:rsidRDefault="00AB254C" w:rsidP="00AB254C">
      <w:pPr>
        <w:suppressAutoHyphens/>
        <w:spacing w:after="0" w:line="240" w:lineRule="auto"/>
        <w:jc w:val="both"/>
        <w:rPr>
          <w:rFonts w:ascii="Times New Roman" w:eastAsia="Times New Roman" w:hAnsi="Times New Roman" w:cs="Times New Roman"/>
          <w:lang w:eastAsia="ar-SA"/>
        </w:rPr>
      </w:pPr>
    </w:p>
    <w:p w:rsidR="00AB254C" w:rsidRPr="00AB254C" w:rsidRDefault="00AB254C" w:rsidP="00AB254C">
      <w:pPr>
        <w:numPr>
          <w:ilvl w:val="0"/>
          <w:numId w:val="20"/>
        </w:numPr>
        <w:suppressAutoHyphens/>
        <w:spacing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 xml:space="preserve">Dynamiczny system zakupów </w:t>
      </w:r>
    </w:p>
    <w:p w:rsidR="00AB254C" w:rsidRPr="00AB254C" w:rsidRDefault="00AB254C" w:rsidP="00AB254C">
      <w:pPr>
        <w:suppressAutoHyphens/>
        <w:spacing w:after="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nie dotyczy</w:t>
      </w:r>
    </w:p>
    <w:p w:rsidR="00AB254C" w:rsidRPr="00AB254C" w:rsidRDefault="00AB254C" w:rsidP="00AB254C">
      <w:pPr>
        <w:suppressAutoHyphens/>
        <w:spacing w:after="0" w:line="240" w:lineRule="auto"/>
        <w:jc w:val="both"/>
        <w:rPr>
          <w:rFonts w:ascii="Times New Roman" w:eastAsia="Times New Roman" w:hAnsi="Times New Roman" w:cs="Times New Roman"/>
          <w:lang w:eastAsia="ar-SA"/>
        </w:rPr>
      </w:pPr>
    </w:p>
    <w:p w:rsidR="00AB254C" w:rsidRPr="00AB254C" w:rsidRDefault="00AB254C" w:rsidP="00AB254C">
      <w:pPr>
        <w:numPr>
          <w:ilvl w:val="0"/>
          <w:numId w:val="20"/>
        </w:numPr>
        <w:suppressAutoHyphens/>
        <w:spacing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 xml:space="preserve">Wybór najkorzystniejszej oferty za pomocą aukcji elektronicznej </w:t>
      </w:r>
    </w:p>
    <w:p w:rsidR="00AB254C" w:rsidRPr="00AB254C" w:rsidRDefault="00AB254C" w:rsidP="00AB254C">
      <w:pPr>
        <w:suppressAutoHyphens/>
        <w:spacing w:after="0" w:line="240" w:lineRule="auto"/>
        <w:jc w:val="both"/>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 xml:space="preserve">Zamawiający </w:t>
      </w:r>
      <w:r w:rsidRPr="00AB254C">
        <w:rPr>
          <w:rFonts w:ascii="Times New Roman" w:eastAsia="Times New Roman" w:hAnsi="Times New Roman" w:cs="Times New Roman"/>
          <w:u w:val="single"/>
          <w:lang w:eastAsia="ar-SA"/>
        </w:rPr>
        <w:t>nie będzie</w:t>
      </w:r>
      <w:r w:rsidRPr="00AB254C">
        <w:rPr>
          <w:rFonts w:ascii="Times New Roman" w:eastAsia="Times New Roman" w:hAnsi="Times New Roman" w:cs="Times New Roman"/>
          <w:lang w:eastAsia="ar-SA"/>
        </w:rPr>
        <w:t xml:space="preserve"> korzystał z zastosowania aukcji elektronicznej przy wyborze najkorzystniejszej oferty.</w:t>
      </w:r>
    </w:p>
    <w:p w:rsidR="00AB254C" w:rsidRPr="00AB254C" w:rsidRDefault="00AB254C" w:rsidP="00AB254C">
      <w:pPr>
        <w:suppressAutoHyphens/>
        <w:spacing w:after="0" w:line="240" w:lineRule="auto"/>
        <w:jc w:val="both"/>
        <w:rPr>
          <w:rFonts w:ascii="Times New Roman" w:eastAsia="Times New Roman" w:hAnsi="Times New Roman" w:cs="Times New Roman"/>
          <w:lang w:eastAsia="ar-SA"/>
        </w:rPr>
      </w:pPr>
    </w:p>
    <w:p w:rsidR="00AB254C" w:rsidRPr="00AB254C" w:rsidRDefault="00AB254C" w:rsidP="00AB254C">
      <w:pPr>
        <w:numPr>
          <w:ilvl w:val="0"/>
          <w:numId w:val="20"/>
        </w:numPr>
        <w:suppressAutoHyphens/>
        <w:spacing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 xml:space="preserve">Udzielenie zamówienia </w:t>
      </w:r>
    </w:p>
    <w:p w:rsidR="00AB254C" w:rsidRPr="00AB254C" w:rsidRDefault="00AB254C" w:rsidP="00AB254C">
      <w:pPr>
        <w:keepNext/>
        <w:suppressAutoHyphens/>
        <w:spacing w:after="120" w:line="240" w:lineRule="auto"/>
        <w:jc w:val="both"/>
        <w:outlineLvl w:val="0"/>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 xml:space="preserve">Zamawiający udzieli zamówienia temu wykonawcy, którego oferta jest zgodna z przepisami określonymi w ustawy  z dnia 29 stycznia 2004 r. Prawo zamówień publicznych, jej treść odpowiada treści Specyfikacji Istotnych Warunków Zamówienia i uznana została przez Zamawiającego za najkorzystniejszą spośród złożonych ofert w niniejszym postępowaniu. </w:t>
      </w:r>
    </w:p>
    <w:p w:rsidR="00AB254C" w:rsidRPr="00AB254C" w:rsidRDefault="00AB254C" w:rsidP="00AB254C">
      <w:pPr>
        <w:numPr>
          <w:ilvl w:val="0"/>
          <w:numId w:val="20"/>
        </w:numPr>
        <w:suppressAutoHyphens/>
        <w:spacing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WYSOKOŚĆ ZWROTU KOSZTÓW UDZIAŁU W POSTEPOWANIU</w:t>
      </w:r>
    </w:p>
    <w:p w:rsidR="00AB254C" w:rsidRPr="00AB254C" w:rsidRDefault="00AB254C" w:rsidP="00AB254C">
      <w:pPr>
        <w:keepNext/>
        <w:suppressAutoHyphens/>
        <w:spacing w:after="0" w:line="240" w:lineRule="auto"/>
        <w:jc w:val="both"/>
        <w:outlineLvl w:val="0"/>
        <w:rPr>
          <w:rFonts w:ascii="Times New Roman" w:eastAsia="Times New Roman" w:hAnsi="Times New Roman" w:cs="Times New Roman"/>
          <w:lang w:eastAsia="ar-SA"/>
        </w:rPr>
      </w:pPr>
      <w:r w:rsidRPr="00AB254C">
        <w:rPr>
          <w:rFonts w:ascii="Times New Roman" w:eastAsia="Times New Roman" w:hAnsi="Times New Roman" w:cs="Times New Roman"/>
          <w:lang w:eastAsia="ar-SA"/>
        </w:rPr>
        <w:lastRenderedPageBreak/>
        <w:t>Zamawiający nie przewiduje zwrotu kosztów udziału w postępowaniu.</w:t>
      </w:r>
    </w:p>
    <w:p w:rsidR="00AB254C" w:rsidRPr="00AB254C" w:rsidRDefault="00AB254C" w:rsidP="00AB254C">
      <w:pPr>
        <w:suppressAutoHyphens/>
        <w:spacing w:after="0" w:line="240" w:lineRule="auto"/>
        <w:rPr>
          <w:rFonts w:ascii="Times New Roman" w:eastAsia="Times New Roman" w:hAnsi="Times New Roman" w:cs="Times New Roman"/>
          <w:lang w:eastAsia="ar-SA"/>
        </w:rPr>
      </w:pPr>
    </w:p>
    <w:p w:rsidR="00AB254C" w:rsidRPr="00AB254C" w:rsidRDefault="00AB254C" w:rsidP="00AB254C">
      <w:pPr>
        <w:numPr>
          <w:ilvl w:val="0"/>
          <w:numId w:val="20"/>
        </w:numPr>
        <w:suppressAutoHyphens/>
        <w:spacing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 xml:space="preserve">WYMAGANIA, o których mowa w art. 29 ust. 4  ustawy pzp </w:t>
      </w:r>
    </w:p>
    <w:p w:rsidR="00AB254C" w:rsidRPr="00AB254C" w:rsidRDefault="00AB254C" w:rsidP="00AB254C">
      <w:pPr>
        <w:keepNext/>
        <w:suppressAutoHyphens/>
        <w:spacing w:after="0" w:line="240" w:lineRule="auto"/>
        <w:jc w:val="both"/>
        <w:outlineLvl w:val="0"/>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Zamawiający nie przewiduje wymagań określonych w art. 29 ust. 4 ustawy</w:t>
      </w:r>
    </w:p>
    <w:p w:rsidR="00AB254C" w:rsidRPr="00AB254C" w:rsidRDefault="00AB254C" w:rsidP="00AB254C">
      <w:pPr>
        <w:suppressAutoHyphens/>
        <w:spacing w:after="0" w:line="240" w:lineRule="auto"/>
        <w:rPr>
          <w:rFonts w:ascii="Times New Roman" w:eastAsia="Times New Roman" w:hAnsi="Times New Roman" w:cs="Times New Roman"/>
          <w:lang w:eastAsia="ar-SA"/>
        </w:rPr>
      </w:pPr>
    </w:p>
    <w:p w:rsidR="00AB254C" w:rsidRPr="00AB254C" w:rsidRDefault="00AB254C" w:rsidP="00AB254C">
      <w:pPr>
        <w:numPr>
          <w:ilvl w:val="0"/>
          <w:numId w:val="20"/>
        </w:numPr>
        <w:suppressAutoHyphens/>
        <w:spacing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podwykonawstwo</w:t>
      </w:r>
    </w:p>
    <w:p w:rsidR="00AB254C" w:rsidRPr="008914EA" w:rsidRDefault="008914EA" w:rsidP="00AB254C">
      <w:pPr>
        <w:suppressAutoHyphens/>
        <w:spacing w:after="0" w:line="240" w:lineRule="auto"/>
        <w:rPr>
          <w:rFonts w:ascii="Times New Roman" w:eastAsia="Times New Roman" w:hAnsi="Times New Roman" w:cs="Times New Roman"/>
          <w:lang w:eastAsia="ar-SA"/>
        </w:rPr>
      </w:pPr>
      <w:r w:rsidRPr="008914EA">
        <w:rPr>
          <w:rFonts w:ascii="Times New Roman" w:hAnsi="Times New Roman" w:cs="Times New Roman"/>
          <w:sz w:val="23"/>
          <w:szCs w:val="23"/>
        </w:rPr>
        <w:t>Zamawiający ze względu na specyfikę przedmiotu zamówienia nie dopuszcza do udziału w realizacji przedmiotu zamówienia podwykonawców.</w:t>
      </w:r>
    </w:p>
    <w:p w:rsidR="00AB254C" w:rsidRPr="00AB254C" w:rsidRDefault="00AB254C" w:rsidP="00AB254C">
      <w:pPr>
        <w:numPr>
          <w:ilvl w:val="0"/>
          <w:numId w:val="20"/>
        </w:numPr>
        <w:suppressAutoHyphens/>
        <w:spacing w:after="0" w:line="240" w:lineRule="auto"/>
        <w:rPr>
          <w:rFonts w:ascii="Times New Roman" w:eastAsia="Times New Roman" w:hAnsi="Times New Roman" w:cs="Times New Roman"/>
          <w:b/>
          <w:caps/>
          <w:u w:val="single"/>
          <w:lang w:eastAsia="ar-SA"/>
        </w:rPr>
      </w:pPr>
      <w:r w:rsidRPr="00AB254C">
        <w:rPr>
          <w:rFonts w:ascii="Times New Roman" w:eastAsia="Times New Roman" w:hAnsi="Times New Roman" w:cs="Times New Roman"/>
          <w:b/>
          <w:caps/>
          <w:u w:val="single"/>
          <w:lang w:eastAsia="ar-SA"/>
        </w:rPr>
        <w:t>Inne postanowienia</w:t>
      </w:r>
    </w:p>
    <w:p w:rsidR="00AB254C" w:rsidRPr="00AB254C" w:rsidRDefault="00AB254C" w:rsidP="00AB254C">
      <w:pPr>
        <w:keepNext/>
        <w:suppressAutoHyphens/>
        <w:spacing w:after="0" w:line="240" w:lineRule="auto"/>
        <w:jc w:val="both"/>
        <w:outlineLvl w:val="0"/>
        <w:rPr>
          <w:rFonts w:ascii="Times New Roman" w:eastAsia="Times New Roman" w:hAnsi="Times New Roman" w:cs="Times New Roman"/>
          <w:b/>
          <w:u w:val="single"/>
          <w:lang w:eastAsia="ar-SA"/>
        </w:rPr>
      </w:pPr>
      <w:r w:rsidRPr="00AB254C">
        <w:rPr>
          <w:rFonts w:ascii="Times New Roman" w:eastAsia="Times New Roman" w:hAnsi="Times New Roman" w:cs="Times New Roman"/>
          <w:lang w:eastAsia="ar-SA"/>
        </w:rPr>
        <w:t>Sprawy nie określone w niniejszej specyfikacji będą podlegać rozstrzygnięciom na podstawie przepisów ustawy z dnia 29 stycznia 2004r. Prawo zamówień publicznych.</w:t>
      </w:r>
    </w:p>
    <w:p w:rsidR="00AB254C" w:rsidRPr="00AB254C" w:rsidRDefault="00AB254C" w:rsidP="00AB254C">
      <w:pPr>
        <w:spacing w:after="0" w:line="240" w:lineRule="auto"/>
        <w:ind w:left="735"/>
        <w:jc w:val="both"/>
        <w:rPr>
          <w:rFonts w:ascii="Times New Roman" w:eastAsia="Times New Roman" w:hAnsi="Times New Roman" w:cs="Times New Roman"/>
          <w:sz w:val="24"/>
          <w:szCs w:val="24"/>
          <w:lang w:eastAsia="pl-PL"/>
        </w:rPr>
      </w:pPr>
    </w:p>
    <w:p w:rsidR="00AB254C" w:rsidRDefault="00AB254C" w:rsidP="00AB254C">
      <w:pPr>
        <w:spacing w:after="0" w:line="240" w:lineRule="auto"/>
        <w:ind w:left="735"/>
        <w:jc w:val="both"/>
        <w:rPr>
          <w:rFonts w:ascii="Times New Roman" w:eastAsia="Times New Roman" w:hAnsi="Times New Roman" w:cs="Times New Roman"/>
          <w:sz w:val="24"/>
          <w:szCs w:val="24"/>
          <w:lang w:eastAsia="pl-PL"/>
        </w:rPr>
      </w:pPr>
    </w:p>
    <w:p w:rsidR="00215317" w:rsidRDefault="00215317" w:rsidP="00AB254C">
      <w:pPr>
        <w:spacing w:after="0" w:line="240" w:lineRule="auto"/>
        <w:ind w:left="735"/>
        <w:jc w:val="both"/>
        <w:rPr>
          <w:rFonts w:ascii="Times New Roman" w:eastAsia="Times New Roman" w:hAnsi="Times New Roman" w:cs="Times New Roman"/>
          <w:sz w:val="24"/>
          <w:szCs w:val="24"/>
          <w:lang w:eastAsia="pl-PL"/>
        </w:rPr>
      </w:pPr>
    </w:p>
    <w:p w:rsidR="00215317" w:rsidRDefault="00215317" w:rsidP="00215317">
      <w:pPr>
        <w:spacing w:after="0" w:line="240" w:lineRule="auto"/>
        <w:jc w:val="both"/>
        <w:rPr>
          <w:rFonts w:ascii="Times New Roman" w:eastAsia="Times New Roman" w:hAnsi="Times New Roman" w:cs="Times New Roman"/>
          <w:sz w:val="24"/>
          <w:szCs w:val="24"/>
          <w:lang w:eastAsia="pl-PL"/>
        </w:rPr>
      </w:pPr>
    </w:p>
    <w:p w:rsidR="00215317" w:rsidRDefault="00215317" w:rsidP="00AB254C">
      <w:pPr>
        <w:spacing w:after="0" w:line="240" w:lineRule="auto"/>
        <w:ind w:left="735"/>
        <w:jc w:val="both"/>
        <w:rPr>
          <w:rFonts w:ascii="Times New Roman" w:eastAsia="Times New Roman" w:hAnsi="Times New Roman" w:cs="Times New Roman"/>
          <w:sz w:val="24"/>
          <w:szCs w:val="24"/>
          <w:lang w:eastAsia="pl-PL"/>
        </w:rPr>
      </w:pPr>
    </w:p>
    <w:p w:rsidR="00215317" w:rsidRPr="00215317" w:rsidRDefault="00215317" w:rsidP="00215317">
      <w:pPr>
        <w:spacing w:after="0" w:line="240" w:lineRule="auto"/>
        <w:jc w:val="both"/>
        <w:rPr>
          <w:rFonts w:ascii="Times New Roman" w:eastAsia="Times New Roman" w:hAnsi="Times New Roman" w:cs="Times New Roman"/>
          <w:b/>
          <w:sz w:val="24"/>
          <w:szCs w:val="24"/>
          <w:lang w:eastAsia="pl-PL"/>
        </w:rPr>
      </w:pPr>
      <w:r w:rsidRPr="00215317">
        <w:rPr>
          <w:rFonts w:ascii="Times New Roman" w:eastAsia="Times New Roman" w:hAnsi="Times New Roman" w:cs="Times New Roman"/>
          <w:b/>
          <w:sz w:val="24"/>
          <w:szCs w:val="24"/>
          <w:lang w:eastAsia="pl-PL"/>
        </w:rPr>
        <w:t>XXXVI. Załączniki do SIWZ</w:t>
      </w:r>
    </w:p>
    <w:p w:rsidR="00215317" w:rsidRPr="00215317" w:rsidRDefault="00215317" w:rsidP="00215317">
      <w:pPr>
        <w:spacing w:after="0" w:line="240" w:lineRule="auto"/>
        <w:jc w:val="both"/>
        <w:rPr>
          <w:rFonts w:ascii="Times New Roman" w:eastAsia="Times New Roman" w:hAnsi="Times New Roman" w:cs="Times New Roman"/>
          <w:sz w:val="24"/>
          <w:szCs w:val="24"/>
          <w:lang w:eastAsia="pl-PL"/>
        </w:rPr>
      </w:pPr>
      <w:r w:rsidRPr="00215317">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 xml:space="preserve">Szczegółowy Opis Przedmiotu Zamówienia </w:t>
      </w:r>
      <w:r w:rsidRPr="00215317">
        <w:rPr>
          <w:rFonts w:ascii="Times New Roman" w:eastAsia="Times New Roman" w:hAnsi="Times New Roman" w:cs="Times New Roman"/>
          <w:sz w:val="24"/>
          <w:szCs w:val="24"/>
          <w:lang w:eastAsia="pl-PL"/>
        </w:rPr>
        <w:t>(zał. Nr 1)</w:t>
      </w:r>
    </w:p>
    <w:p w:rsidR="00215317" w:rsidRDefault="00215317" w:rsidP="00215317">
      <w:pPr>
        <w:spacing w:after="0" w:line="240" w:lineRule="auto"/>
        <w:jc w:val="both"/>
        <w:rPr>
          <w:rFonts w:ascii="Times New Roman" w:eastAsia="Times New Roman" w:hAnsi="Times New Roman" w:cs="Times New Roman"/>
          <w:sz w:val="24"/>
          <w:szCs w:val="24"/>
          <w:lang w:eastAsia="pl-PL"/>
        </w:rPr>
      </w:pPr>
      <w:r w:rsidRPr="00215317">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w:t>
      </w:r>
      <w:r w:rsidRPr="00215317">
        <w:t xml:space="preserve"> </w:t>
      </w:r>
      <w:r>
        <w:rPr>
          <w:rFonts w:ascii="Times New Roman" w:eastAsia="Times New Roman" w:hAnsi="Times New Roman" w:cs="Times New Roman"/>
          <w:sz w:val="24"/>
          <w:szCs w:val="24"/>
          <w:lang w:eastAsia="pl-PL"/>
        </w:rPr>
        <w:t>Formularz oferty (zał. Nr 2)</w:t>
      </w:r>
    </w:p>
    <w:p w:rsidR="00215317" w:rsidRPr="00215317" w:rsidRDefault="00215317" w:rsidP="00215317">
      <w:pPr>
        <w:spacing w:after="0" w:line="240" w:lineRule="auto"/>
        <w:jc w:val="both"/>
        <w:rPr>
          <w:rFonts w:ascii="Times New Roman" w:eastAsia="Times New Roman" w:hAnsi="Times New Roman" w:cs="Times New Roman"/>
          <w:sz w:val="24"/>
          <w:szCs w:val="24"/>
          <w:lang w:eastAsia="pl-PL"/>
        </w:rPr>
      </w:pPr>
      <w:r w:rsidRPr="00215317">
        <w:rPr>
          <w:rFonts w:ascii="Times New Roman" w:eastAsia="Times New Roman" w:hAnsi="Times New Roman" w:cs="Times New Roman"/>
          <w:sz w:val="24"/>
          <w:szCs w:val="24"/>
          <w:lang w:eastAsia="pl-PL"/>
        </w:rPr>
        <w:t xml:space="preserve">3. Oświadczenia (zał. Nr </w:t>
      </w:r>
      <w:r>
        <w:rPr>
          <w:rFonts w:ascii="Times New Roman" w:eastAsia="Times New Roman" w:hAnsi="Times New Roman" w:cs="Times New Roman"/>
          <w:sz w:val="24"/>
          <w:szCs w:val="24"/>
          <w:lang w:eastAsia="pl-PL"/>
        </w:rPr>
        <w:t>3</w:t>
      </w:r>
      <w:r w:rsidRPr="00215317">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6</w:t>
      </w:r>
      <w:r w:rsidRPr="00215317">
        <w:rPr>
          <w:rFonts w:ascii="Times New Roman" w:eastAsia="Times New Roman" w:hAnsi="Times New Roman" w:cs="Times New Roman"/>
          <w:sz w:val="24"/>
          <w:szCs w:val="24"/>
          <w:lang w:eastAsia="pl-PL"/>
        </w:rPr>
        <w:t>)</w:t>
      </w:r>
    </w:p>
    <w:p w:rsidR="00215317" w:rsidRPr="00215317" w:rsidRDefault="00215317" w:rsidP="00215317">
      <w:pPr>
        <w:spacing w:after="0" w:line="240" w:lineRule="auto"/>
        <w:jc w:val="both"/>
        <w:rPr>
          <w:rFonts w:ascii="Times New Roman" w:eastAsia="Times New Roman" w:hAnsi="Times New Roman" w:cs="Times New Roman"/>
          <w:sz w:val="24"/>
          <w:szCs w:val="24"/>
          <w:lang w:eastAsia="pl-PL"/>
        </w:rPr>
      </w:pPr>
      <w:r w:rsidRPr="00215317">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sz w:val="24"/>
          <w:szCs w:val="24"/>
          <w:lang w:eastAsia="pl-PL"/>
        </w:rPr>
        <w:t>Istotne postanowienia umowy</w:t>
      </w:r>
      <w:r w:rsidRPr="00215317">
        <w:rPr>
          <w:rFonts w:ascii="Times New Roman" w:eastAsia="Times New Roman" w:hAnsi="Times New Roman" w:cs="Times New Roman"/>
          <w:sz w:val="24"/>
          <w:szCs w:val="24"/>
          <w:lang w:eastAsia="pl-PL"/>
        </w:rPr>
        <w:t xml:space="preserve"> – załącznik nr </w:t>
      </w:r>
      <w:r>
        <w:rPr>
          <w:rFonts w:ascii="Times New Roman" w:eastAsia="Times New Roman" w:hAnsi="Times New Roman" w:cs="Times New Roman"/>
          <w:sz w:val="24"/>
          <w:szCs w:val="24"/>
          <w:lang w:eastAsia="pl-PL"/>
        </w:rPr>
        <w:t>7</w:t>
      </w:r>
    </w:p>
    <w:p w:rsidR="00215317" w:rsidRDefault="00215317" w:rsidP="00215317">
      <w:pPr>
        <w:spacing w:after="0" w:line="240" w:lineRule="auto"/>
        <w:ind w:left="735"/>
        <w:jc w:val="both"/>
        <w:rPr>
          <w:rFonts w:ascii="Times New Roman" w:eastAsia="Times New Roman" w:hAnsi="Times New Roman" w:cs="Times New Roman"/>
          <w:sz w:val="24"/>
          <w:szCs w:val="24"/>
          <w:lang w:eastAsia="pl-PL"/>
        </w:rPr>
      </w:pPr>
      <w:r w:rsidRPr="00215317">
        <w:rPr>
          <w:rFonts w:ascii="Times New Roman" w:eastAsia="Times New Roman" w:hAnsi="Times New Roman" w:cs="Times New Roman"/>
          <w:sz w:val="24"/>
          <w:szCs w:val="24"/>
          <w:lang w:eastAsia="pl-PL"/>
        </w:rPr>
        <w:t>_____________________</w:t>
      </w:r>
    </w:p>
    <w:p w:rsidR="00215317" w:rsidRDefault="00215317" w:rsidP="00AB254C">
      <w:pPr>
        <w:spacing w:after="0" w:line="240" w:lineRule="auto"/>
        <w:ind w:left="735"/>
        <w:jc w:val="both"/>
        <w:rPr>
          <w:rFonts w:ascii="Times New Roman" w:eastAsia="Times New Roman" w:hAnsi="Times New Roman" w:cs="Times New Roman"/>
          <w:sz w:val="24"/>
          <w:szCs w:val="24"/>
          <w:lang w:eastAsia="pl-PL"/>
        </w:rPr>
      </w:pPr>
    </w:p>
    <w:p w:rsidR="00215317" w:rsidRDefault="00215317" w:rsidP="00AB254C">
      <w:pPr>
        <w:spacing w:after="0" w:line="240" w:lineRule="auto"/>
        <w:ind w:left="735"/>
        <w:jc w:val="both"/>
        <w:rPr>
          <w:rFonts w:ascii="Times New Roman" w:eastAsia="Times New Roman" w:hAnsi="Times New Roman" w:cs="Times New Roman"/>
          <w:sz w:val="24"/>
          <w:szCs w:val="24"/>
          <w:lang w:eastAsia="pl-PL"/>
        </w:rPr>
      </w:pPr>
    </w:p>
    <w:p w:rsidR="00215317" w:rsidRDefault="00215317" w:rsidP="00AB254C">
      <w:pPr>
        <w:spacing w:after="0" w:line="240" w:lineRule="auto"/>
        <w:ind w:left="735"/>
        <w:jc w:val="both"/>
        <w:rPr>
          <w:rFonts w:ascii="Times New Roman" w:eastAsia="Times New Roman" w:hAnsi="Times New Roman" w:cs="Times New Roman"/>
          <w:sz w:val="24"/>
          <w:szCs w:val="24"/>
          <w:lang w:eastAsia="pl-PL"/>
        </w:rPr>
      </w:pPr>
    </w:p>
    <w:p w:rsidR="00215317" w:rsidRDefault="00215317" w:rsidP="00AB254C">
      <w:pPr>
        <w:spacing w:after="0" w:line="240" w:lineRule="auto"/>
        <w:ind w:left="735"/>
        <w:jc w:val="both"/>
        <w:rPr>
          <w:rFonts w:ascii="Times New Roman" w:eastAsia="Times New Roman" w:hAnsi="Times New Roman" w:cs="Times New Roman"/>
          <w:sz w:val="24"/>
          <w:szCs w:val="24"/>
          <w:lang w:eastAsia="pl-PL"/>
        </w:rPr>
      </w:pPr>
    </w:p>
    <w:p w:rsidR="00D25A99" w:rsidRDefault="00D25A99" w:rsidP="00AB254C">
      <w:pPr>
        <w:spacing w:after="0" w:line="240" w:lineRule="auto"/>
        <w:ind w:left="735"/>
        <w:jc w:val="both"/>
        <w:rPr>
          <w:rFonts w:ascii="Times New Roman" w:eastAsia="Times New Roman" w:hAnsi="Times New Roman" w:cs="Times New Roman"/>
          <w:sz w:val="24"/>
          <w:szCs w:val="24"/>
          <w:lang w:eastAsia="pl-PL"/>
        </w:rPr>
      </w:pPr>
    </w:p>
    <w:p w:rsidR="00D25A99" w:rsidRDefault="00D25A99" w:rsidP="00AB254C">
      <w:pPr>
        <w:spacing w:after="0" w:line="240" w:lineRule="auto"/>
        <w:ind w:left="735"/>
        <w:jc w:val="both"/>
        <w:rPr>
          <w:rFonts w:ascii="Times New Roman" w:eastAsia="Times New Roman" w:hAnsi="Times New Roman" w:cs="Times New Roman"/>
          <w:sz w:val="24"/>
          <w:szCs w:val="24"/>
          <w:lang w:eastAsia="pl-PL"/>
        </w:rPr>
      </w:pPr>
    </w:p>
    <w:p w:rsidR="00D25A99" w:rsidRDefault="00D25A99" w:rsidP="00AB254C">
      <w:pPr>
        <w:spacing w:after="0" w:line="240" w:lineRule="auto"/>
        <w:ind w:left="735"/>
        <w:jc w:val="both"/>
        <w:rPr>
          <w:rFonts w:ascii="Times New Roman" w:eastAsia="Times New Roman" w:hAnsi="Times New Roman" w:cs="Times New Roman"/>
          <w:sz w:val="24"/>
          <w:szCs w:val="24"/>
          <w:lang w:eastAsia="pl-PL"/>
        </w:rPr>
      </w:pPr>
    </w:p>
    <w:p w:rsidR="00D25A99" w:rsidRDefault="00D25A99" w:rsidP="00AB254C">
      <w:pPr>
        <w:spacing w:after="0" w:line="240" w:lineRule="auto"/>
        <w:ind w:left="735"/>
        <w:jc w:val="both"/>
        <w:rPr>
          <w:rFonts w:ascii="Times New Roman" w:eastAsia="Times New Roman" w:hAnsi="Times New Roman" w:cs="Times New Roman"/>
          <w:sz w:val="24"/>
          <w:szCs w:val="24"/>
          <w:lang w:eastAsia="pl-PL"/>
        </w:rPr>
      </w:pPr>
    </w:p>
    <w:p w:rsidR="00D25A99" w:rsidRDefault="00D25A99" w:rsidP="00AB254C">
      <w:pPr>
        <w:spacing w:after="0" w:line="240" w:lineRule="auto"/>
        <w:ind w:left="735"/>
        <w:jc w:val="both"/>
        <w:rPr>
          <w:rFonts w:ascii="Times New Roman" w:eastAsia="Times New Roman" w:hAnsi="Times New Roman" w:cs="Times New Roman"/>
          <w:sz w:val="24"/>
          <w:szCs w:val="24"/>
          <w:lang w:eastAsia="pl-PL"/>
        </w:rPr>
      </w:pPr>
    </w:p>
    <w:p w:rsidR="00D25A99" w:rsidRDefault="00D25A99" w:rsidP="00AB254C">
      <w:pPr>
        <w:spacing w:after="0" w:line="240" w:lineRule="auto"/>
        <w:ind w:left="735"/>
        <w:jc w:val="both"/>
        <w:rPr>
          <w:rFonts w:ascii="Times New Roman" w:eastAsia="Times New Roman" w:hAnsi="Times New Roman" w:cs="Times New Roman"/>
          <w:sz w:val="24"/>
          <w:szCs w:val="24"/>
          <w:lang w:eastAsia="pl-PL"/>
        </w:rPr>
      </w:pPr>
    </w:p>
    <w:p w:rsidR="00D25A99" w:rsidRDefault="00D25A99" w:rsidP="00AB254C">
      <w:pPr>
        <w:spacing w:after="0" w:line="240" w:lineRule="auto"/>
        <w:ind w:left="735"/>
        <w:jc w:val="both"/>
        <w:rPr>
          <w:rFonts w:ascii="Times New Roman" w:eastAsia="Times New Roman" w:hAnsi="Times New Roman" w:cs="Times New Roman"/>
          <w:sz w:val="24"/>
          <w:szCs w:val="24"/>
          <w:lang w:eastAsia="pl-PL"/>
        </w:rPr>
      </w:pPr>
    </w:p>
    <w:p w:rsidR="00D25A99" w:rsidRDefault="00D25A99" w:rsidP="00AB254C">
      <w:pPr>
        <w:spacing w:after="0" w:line="240" w:lineRule="auto"/>
        <w:ind w:left="735"/>
        <w:jc w:val="both"/>
        <w:rPr>
          <w:rFonts w:ascii="Times New Roman" w:eastAsia="Times New Roman" w:hAnsi="Times New Roman" w:cs="Times New Roman"/>
          <w:sz w:val="24"/>
          <w:szCs w:val="24"/>
          <w:lang w:eastAsia="pl-PL"/>
        </w:rPr>
      </w:pPr>
    </w:p>
    <w:p w:rsidR="00D25A99" w:rsidRDefault="00D25A99" w:rsidP="00AB254C">
      <w:pPr>
        <w:spacing w:after="0" w:line="240" w:lineRule="auto"/>
        <w:ind w:left="735"/>
        <w:jc w:val="both"/>
        <w:rPr>
          <w:rFonts w:ascii="Times New Roman" w:eastAsia="Times New Roman" w:hAnsi="Times New Roman" w:cs="Times New Roman"/>
          <w:sz w:val="24"/>
          <w:szCs w:val="24"/>
          <w:lang w:eastAsia="pl-PL"/>
        </w:rPr>
      </w:pPr>
    </w:p>
    <w:p w:rsidR="00D25A99" w:rsidRDefault="00D25A99" w:rsidP="00AB254C">
      <w:pPr>
        <w:spacing w:after="0" w:line="240" w:lineRule="auto"/>
        <w:ind w:left="735"/>
        <w:jc w:val="both"/>
        <w:rPr>
          <w:rFonts w:ascii="Times New Roman" w:eastAsia="Times New Roman" w:hAnsi="Times New Roman" w:cs="Times New Roman"/>
          <w:sz w:val="24"/>
          <w:szCs w:val="24"/>
          <w:lang w:eastAsia="pl-PL"/>
        </w:rPr>
      </w:pPr>
    </w:p>
    <w:p w:rsidR="00434D74" w:rsidRDefault="00434D74" w:rsidP="00AB254C">
      <w:pPr>
        <w:spacing w:after="0" w:line="240" w:lineRule="auto"/>
        <w:ind w:left="735"/>
        <w:jc w:val="both"/>
        <w:rPr>
          <w:rFonts w:ascii="Times New Roman" w:eastAsia="Times New Roman" w:hAnsi="Times New Roman" w:cs="Times New Roman"/>
          <w:sz w:val="24"/>
          <w:szCs w:val="24"/>
          <w:lang w:eastAsia="pl-PL"/>
        </w:rPr>
      </w:pPr>
    </w:p>
    <w:p w:rsidR="00434D74" w:rsidRDefault="00434D74" w:rsidP="00AB254C">
      <w:pPr>
        <w:spacing w:after="0" w:line="240" w:lineRule="auto"/>
        <w:ind w:left="735"/>
        <w:jc w:val="both"/>
        <w:rPr>
          <w:rFonts w:ascii="Times New Roman" w:eastAsia="Times New Roman" w:hAnsi="Times New Roman" w:cs="Times New Roman"/>
          <w:sz w:val="24"/>
          <w:szCs w:val="24"/>
          <w:lang w:eastAsia="pl-PL"/>
        </w:rPr>
      </w:pPr>
    </w:p>
    <w:p w:rsidR="00434D74" w:rsidRDefault="00434D74" w:rsidP="00AB254C">
      <w:pPr>
        <w:spacing w:after="0" w:line="240" w:lineRule="auto"/>
        <w:ind w:left="735"/>
        <w:jc w:val="both"/>
        <w:rPr>
          <w:rFonts w:ascii="Times New Roman" w:eastAsia="Times New Roman" w:hAnsi="Times New Roman" w:cs="Times New Roman"/>
          <w:sz w:val="24"/>
          <w:szCs w:val="24"/>
          <w:lang w:eastAsia="pl-PL"/>
        </w:rPr>
      </w:pPr>
    </w:p>
    <w:p w:rsidR="00434D74" w:rsidRDefault="00434D74" w:rsidP="00AB254C">
      <w:pPr>
        <w:spacing w:after="0" w:line="240" w:lineRule="auto"/>
        <w:ind w:left="735"/>
        <w:jc w:val="both"/>
        <w:rPr>
          <w:rFonts w:ascii="Times New Roman" w:eastAsia="Times New Roman" w:hAnsi="Times New Roman" w:cs="Times New Roman"/>
          <w:sz w:val="24"/>
          <w:szCs w:val="24"/>
          <w:lang w:eastAsia="pl-PL"/>
        </w:rPr>
      </w:pPr>
    </w:p>
    <w:p w:rsidR="00434D74" w:rsidRDefault="00434D74" w:rsidP="00AB254C">
      <w:pPr>
        <w:spacing w:after="0" w:line="240" w:lineRule="auto"/>
        <w:ind w:left="735"/>
        <w:jc w:val="both"/>
        <w:rPr>
          <w:rFonts w:ascii="Times New Roman" w:eastAsia="Times New Roman" w:hAnsi="Times New Roman" w:cs="Times New Roman"/>
          <w:sz w:val="24"/>
          <w:szCs w:val="24"/>
          <w:lang w:eastAsia="pl-PL"/>
        </w:rPr>
      </w:pPr>
    </w:p>
    <w:p w:rsidR="00434D74" w:rsidRDefault="00434D74" w:rsidP="00AB254C">
      <w:pPr>
        <w:spacing w:after="0" w:line="240" w:lineRule="auto"/>
        <w:ind w:left="735"/>
        <w:jc w:val="both"/>
        <w:rPr>
          <w:rFonts w:ascii="Times New Roman" w:eastAsia="Times New Roman" w:hAnsi="Times New Roman" w:cs="Times New Roman"/>
          <w:sz w:val="24"/>
          <w:szCs w:val="24"/>
          <w:lang w:eastAsia="pl-PL"/>
        </w:rPr>
      </w:pPr>
    </w:p>
    <w:p w:rsidR="00D25A99" w:rsidRDefault="00D25A99" w:rsidP="00AB254C">
      <w:pPr>
        <w:spacing w:after="0" w:line="240" w:lineRule="auto"/>
        <w:ind w:left="735"/>
        <w:jc w:val="both"/>
        <w:rPr>
          <w:rFonts w:ascii="Times New Roman" w:eastAsia="Times New Roman" w:hAnsi="Times New Roman" w:cs="Times New Roman"/>
          <w:sz w:val="24"/>
          <w:szCs w:val="24"/>
          <w:lang w:eastAsia="pl-PL"/>
        </w:rPr>
      </w:pPr>
    </w:p>
    <w:p w:rsidR="00D25A99" w:rsidRDefault="00D25A99" w:rsidP="00AB254C">
      <w:pPr>
        <w:spacing w:after="0" w:line="240" w:lineRule="auto"/>
        <w:ind w:left="735"/>
        <w:jc w:val="both"/>
        <w:rPr>
          <w:rFonts w:ascii="Times New Roman" w:eastAsia="Times New Roman" w:hAnsi="Times New Roman" w:cs="Times New Roman"/>
          <w:sz w:val="24"/>
          <w:szCs w:val="24"/>
          <w:lang w:eastAsia="pl-PL"/>
        </w:rPr>
      </w:pPr>
    </w:p>
    <w:p w:rsidR="00D25A99" w:rsidRDefault="00D25A99" w:rsidP="00AB254C">
      <w:pPr>
        <w:spacing w:after="0" w:line="240" w:lineRule="auto"/>
        <w:ind w:left="735"/>
        <w:jc w:val="both"/>
        <w:rPr>
          <w:rFonts w:ascii="Times New Roman" w:eastAsia="Times New Roman" w:hAnsi="Times New Roman" w:cs="Times New Roman"/>
          <w:sz w:val="24"/>
          <w:szCs w:val="24"/>
          <w:lang w:eastAsia="pl-PL"/>
        </w:rPr>
      </w:pPr>
    </w:p>
    <w:p w:rsidR="00D25A99" w:rsidRDefault="00D25A99" w:rsidP="00AB254C">
      <w:pPr>
        <w:spacing w:after="0" w:line="240" w:lineRule="auto"/>
        <w:ind w:left="735"/>
        <w:jc w:val="both"/>
        <w:rPr>
          <w:rFonts w:ascii="Times New Roman" w:eastAsia="Times New Roman" w:hAnsi="Times New Roman" w:cs="Times New Roman"/>
          <w:sz w:val="24"/>
          <w:szCs w:val="24"/>
          <w:lang w:eastAsia="pl-PL"/>
        </w:rPr>
      </w:pPr>
    </w:p>
    <w:p w:rsidR="00D25A99" w:rsidRDefault="00D25A99" w:rsidP="00AB254C">
      <w:pPr>
        <w:spacing w:after="0" w:line="240" w:lineRule="auto"/>
        <w:ind w:left="735"/>
        <w:jc w:val="both"/>
        <w:rPr>
          <w:rFonts w:ascii="Times New Roman" w:eastAsia="Times New Roman" w:hAnsi="Times New Roman" w:cs="Times New Roman"/>
          <w:sz w:val="24"/>
          <w:szCs w:val="24"/>
          <w:lang w:eastAsia="pl-PL"/>
        </w:rPr>
      </w:pPr>
    </w:p>
    <w:p w:rsidR="00215317" w:rsidRDefault="00215317" w:rsidP="00AB254C">
      <w:pPr>
        <w:spacing w:after="0" w:line="240" w:lineRule="auto"/>
        <w:ind w:left="735"/>
        <w:jc w:val="both"/>
        <w:rPr>
          <w:rFonts w:ascii="Times New Roman" w:eastAsia="Times New Roman" w:hAnsi="Times New Roman" w:cs="Times New Roman"/>
          <w:sz w:val="24"/>
          <w:szCs w:val="24"/>
          <w:lang w:eastAsia="pl-PL"/>
        </w:rPr>
      </w:pPr>
    </w:p>
    <w:p w:rsidR="00215317" w:rsidRDefault="00215317" w:rsidP="00AB254C">
      <w:pPr>
        <w:spacing w:after="0" w:line="240" w:lineRule="auto"/>
        <w:ind w:left="735"/>
        <w:jc w:val="both"/>
        <w:rPr>
          <w:rFonts w:ascii="Times New Roman" w:eastAsia="Times New Roman" w:hAnsi="Times New Roman" w:cs="Times New Roman"/>
          <w:sz w:val="24"/>
          <w:szCs w:val="24"/>
          <w:lang w:eastAsia="pl-PL"/>
        </w:rPr>
      </w:pPr>
    </w:p>
    <w:p w:rsidR="00215317" w:rsidRDefault="00215317" w:rsidP="00AB254C">
      <w:pPr>
        <w:spacing w:after="0" w:line="240" w:lineRule="auto"/>
        <w:ind w:left="735"/>
        <w:jc w:val="both"/>
        <w:rPr>
          <w:rFonts w:ascii="Times New Roman" w:eastAsia="Times New Roman" w:hAnsi="Times New Roman" w:cs="Times New Roman"/>
          <w:sz w:val="24"/>
          <w:szCs w:val="24"/>
          <w:lang w:eastAsia="pl-PL"/>
        </w:rPr>
      </w:pPr>
    </w:p>
    <w:p w:rsidR="00215317" w:rsidRDefault="00215317" w:rsidP="00AB254C">
      <w:pPr>
        <w:spacing w:after="0" w:line="240" w:lineRule="auto"/>
        <w:ind w:left="735"/>
        <w:jc w:val="both"/>
        <w:rPr>
          <w:rFonts w:ascii="Times New Roman" w:eastAsia="Times New Roman" w:hAnsi="Times New Roman" w:cs="Times New Roman"/>
          <w:sz w:val="24"/>
          <w:szCs w:val="24"/>
          <w:lang w:eastAsia="pl-PL"/>
        </w:rPr>
      </w:pPr>
    </w:p>
    <w:p w:rsidR="00215317" w:rsidRDefault="00215317" w:rsidP="00AB254C">
      <w:pPr>
        <w:spacing w:after="0" w:line="240" w:lineRule="auto"/>
        <w:ind w:left="735"/>
        <w:jc w:val="both"/>
        <w:rPr>
          <w:rFonts w:ascii="Times New Roman" w:eastAsia="Times New Roman" w:hAnsi="Times New Roman" w:cs="Times New Roman"/>
          <w:sz w:val="24"/>
          <w:szCs w:val="24"/>
          <w:lang w:eastAsia="pl-PL"/>
        </w:rPr>
      </w:pPr>
    </w:p>
    <w:p w:rsidR="00215317" w:rsidRDefault="00215317" w:rsidP="00AB254C">
      <w:pPr>
        <w:spacing w:after="0" w:line="240" w:lineRule="auto"/>
        <w:ind w:left="735"/>
        <w:jc w:val="both"/>
        <w:rPr>
          <w:rFonts w:ascii="Times New Roman" w:eastAsia="Times New Roman" w:hAnsi="Times New Roman" w:cs="Times New Roman"/>
          <w:sz w:val="24"/>
          <w:szCs w:val="24"/>
          <w:lang w:eastAsia="pl-PL"/>
        </w:rPr>
      </w:pPr>
    </w:p>
    <w:p w:rsidR="00215317" w:rsidRDefault="00215317" w:rsidP="00AB254C">
      <w:pPr>
        <w:spacing w:after="0" w:line="240" w:lineRule="auto"/>
        <w:ind w:left="735"/>
        <w:jc w:val="both"/>
        <w:rPr>
          <w:rFonts w:ascii="Times New Roman" w:eastAsia="Times New Roman" w:hAnsi="Times New Roman" w:cs="Times New Roman"/>
          <w:sz w:val="24"/>
          <w:szCs w:val="24"/>
          <w:lang w:eastAsia="pl-PL"/>
        </w:rPr>
      </w:pPr>
    </w:p>
    <w:p w:rsidR="008914EA" w:rsidRPr="00AB254C" w:rsidRDefault="008914EA" w:rsidP="00AB254C">
      <w:pPr>
        <w:tabs>
          <w:tab w:val="left" w:pos="7530"/>
          <w:tab w:val="right" w:pos="9049"/>
        </w:tabs>
        <w:suppressAutoHyphens/>
        <w:spacing w:after="0" w:line="240" w:lineRule="auto"/>
        <w:rPr>
          <w:rFonts w:ascii="Times New Roman" w:eastAsia="Times New Roman" w:hAnsi="Times New Roman" w:cs="Times New Roman"/>
          <w:sz w:val="20"/>
          <w:szCs w:val="20"/>
          <w:lang w:eastAsia="ar-SA"/>
        </w:rPr>
      </w:pPr>
    </w:p>
    <w:p w:rsidR="00AB254C" w:rsidRPr="00AB254C" w:rsidRDefault="00AB254C" w:rsidP="00AB254C">
      <w:pPr>
        <w:tabs>
          <w:tab w:val="left" w:pos="7530"/>
          <w:tab w:val="right" w:pos="9049"/>
        </w:tabs>
        <w:suppressAutoHyphens/>
        <w:spacing w:after="0" w:line="240" w:lineRule="auto"/>
        <w:rPr>
          <w:rFonts w:ascii="Times New Roman" w:eastAsia="Times New Roman" w:hAnsi="Times New Roman" w:cs="Times New Roman"/>
          <w:sz w:val="20"/>
          <w:szCs w:val="20"/>
          <w:lang w:eastAsia="ar-SA"/>
        </w:rPr>
      </w:pPr>
    </w:p>
    <w:p w:rsidR="00AB254C" w:rsidRPr="00AB254C" w:rsidRDefault="00AB254C" w:rsidP="00AB254C">
      <w:pPr>
        <w:tabs>
          <w:tab w:val="left" w:pos="7530"/>
          <w:tab w:val="right" w:pos="9049"/>
        </w:tabs>
        <w:suppressAutoHyphens/>
        <w:spacing w:after="0" w:line="240" w:lineRule="auto"/>
        <w:rPr>
          <w:rFonts w:ascii="Times New Roman" w:eastAsia="Times New Roman" w:hAnsi="Times New Roman" w:cs="Times New Roman"/>
          <w:sz w:val="20"/>
          <w:szCs w:val="20"/>
          <w:lang w:eastAsia="ar-SA"/>
        </w:rPr>
      </w:pPr>
    </w:p>
    <w:p w:rsidR="00AB254C" w:rsidRPr="00AB254C" w:rsidRDefault="00AB254C" w:rsidP="00AB254C">
      <w:pPr>
        <w:tabs>
          <w:tab w:val="left" w:pos="7530"/>
          <w:tab w:val="right" w:pos="9049"/>
        </w:tabs>
        <w:suppressAutoHyphens/>
        <w:spacing w:after="0" w:line="240" w:lineRule="auto"/>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ab/>
        <w:t xml:space="preserve">Załącznik Nr </w:t>
      </w:r>
      <w:r w:rsidR="00097435">
        <w:rPr>
          <w:rFonts w:ascii="Times New Roman" w:eastAsia="Times New Roman" w:hAnsi="Times New Roman" w:cs="Times New Roman"/>
          <w:sz w:val="20"/>
          <w:szCs w:val="20"/>
          <w:lang w:eastAsia="ar-SA"/>
        </w:rPr>
        <w:t>2</w:t>
      </w:r>
      <w:r w:rsidRPr="00AB254C">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287655</wp:posOffset>
                </wp:positionV>
                <wp:extent cx="2514600" cy="1162050"/>
                <wp:effectExtent l="13970" t="6350" r="5080" b="12700"/>
                <wp:wrapNone/>
                <wp:docPr id="16" name="Prostokąt zaokrąglony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62050"/>
                        </a:xfrm>
                        <a:prstGeom prst="roundRect">
                          <a:avLst>
                            <a:gd name="adj" fmla="val 16667"/>
                          </a:avLst>
                        </a:prstGeom>
                        <a:solidFill>
                          <a:srgbClr val="FFFFFF"/>
                        </a:solidFill>
                        <a:ln w="9525">
                          <a:solidFill>
                            <a:srgbClr val="000000"/>
                          </a:solidFill>
                          <a:round/>
                          <a:headEnd/>
                          <a:tailEnd/>
                        </a:ln>
                      </wps:spPr>
                      <wps:txbx>
                        <w:txbxContent>
                          <w:p w:rsidR="003F2C43" w:rsidRDefault="003F2C43" w:rsidP="00AB254C">
                            <w:pPr>
                              <w:rPr>
                                <w:sz w:val="16"/>
                                <w:szCs w:val="16"/>
                              </w:rPr>
                            </w:pPr>
                          </w:p>
                          <w:p w:rsidR="003F2C43" w:rsidRDefault="003F2C43" w:rsidP="00AB254C">
                            <w:pPr>
                              <w:rPr>
                                <w:sz w:val="16"/>
                                <w:szCs w:val="16"/>
                              </w:rPr>
                            </w:pPr>
                          </w:p>
                          <w:p w:rsidR="003F2C43" w:rsidRDefault="003F2C43" w:rsidP="00AB254C">
                            <w:pPr>
                              <w:rPr>
                                <w:sz w:val="16"/>
                                <w:szCs w:val="16"/>
                              </w:rPr>
                            </w:pPr>
                          </w:p>
                          <w:p w:rsidR="003F2C43" w:rsidRDefault="003F2C43" w:rsidP="00AB254C">
                            <w:pPr>
                              <w:rPr>
                                <w:sz w:val="16"/>
                                <w:szCs w:val="16"/>
                              </w:rPr>
                            </w:pPr>
                          </w:p>
                          <w:p w:rsidR="003F2C43" w:rsidRDefault="003F2C43" w:rsidP="00AB254C">
                            <w:pPr>
                              <w:rPr>
                                <w:rFonts w:ascii="Arial Narrow" w:hAnsi="Arial Narrow"/>
                                <w:sz w:val="14"/>
                                <w:szCs w:val="14"/>
                              </w:rPr>
                            </w:pPr>
                          </w:p>
                          <w:p w:rsidR="003F2C43" w:rsidRDefault="003F2C43" w:rsidP="00AB254C">
                            <w:pPr>
                              <w:jc w:val="center"/>
                              <w:rPr>
                                <w:rFonts w:ascii="Arial Narrow" w:hAnsi="Arial Narrow"/>
                                <w:sz w:val="14"/>
                                <w:szCs w:val="14"/>
                              </w:rPr>
                            </w:pPr>
                            <w:r>
                              <w:rPr>
                                <w:rFonts w:ascii="Arial Narrow" w:hAnsi="Arial Narrow"/>
                                <w:sz w:val="14"/>
                                <w:szCs w:val="14"/>
                              </w:rPr>
                              <w:t xml:space="preserve">Pieczęć wykonawcy lub wykonawców ubiegających się wspólnie </w:t>
                            </w:r>
                            <w:r>
                              <w:rPr>
                                <w:rFonts w:ascii="Arial Narrow" w:hAnsi="Arial Narrow"/>
                                <w:sz w:val="14"/>
                                <w:szCs w:val="14"/>
                              </w:rPr>
                              <w:br/>
                              <w:t>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6" o:spid="_x0000_s1026" style="position:absolute;margin-left:0;margin-top:22.65pt;width:198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">
                <v:textbox>
                  <w:txbxContent>
                    <w:p w:rsidR="003F2C43" w:rsidRDefault="003F2C43" w:rsidP="00AB254C">
                      <w:pPr>
                        <w:rPr>
                          <w:sz w:val="16"/>
                          <w:szCs w:val="16"/>
                        </w:rPr>
                      </w:pPr>
                    </w:p>
                    <w:p w:rsidR="003F2C43" w:rsidRDefault="003F2C43" w:rsidP="00AB254C">
                      <w:pPr>
                        <w:rPr>
                          <w:sz w:val="16"/>
                          <w:szCs w:val="16"/>
                        </w:rPr>
                      </w:pPr>
                    </w:p>
                    <w:p w:rsidR="003F2C43" w:rsidRDefault="003F2C43" w:rsidP="00AB254C">
                      <w:pPr>
                        <w:rPr>
                          <w:sz w:val="16"/>
                          <w:szCs w:val="16"/>
                        </w:rPr>
                      </w:pPr>
                    </w:p>
                    <w:p w:rsidR="003F2C43" w:rsidRDefault="003F2C43" w:rsidP="00AB254C">
                      <w:pPr>
                        <w:rPr>
                          <w:sz w:val="16"/>
                          <w:szCs w:val="16"/>
                        </w:rPr>
                      </w:pPr>
                    </w:p>
                    <w:p w:rsidR="003F2C43" w:rsidRDefault="003F2C43" w:rsidP="00AB254C">
                      <w:pPr>
                        <w:rPr>
                          <w:rFonts w:ascii="Arial Narrow" w:hAnsi="Arial Narrow"/>
                          <w:sz w:val="14"/>
                          <w:szCs w:val="14"/>
                        </w:rPr>
                      </w:pPr>
                    </w:p>
                    <w:p w:rsidR="003F2C43" w:rsidRDefault="003F2C43" w:rsidP="00AB254C">
                      <w:pPr>
                        <w:jc w:val="center"/>
                        <w:rPr>
                          <w:rFonts w:ascii="Arial Narrow" w:hAnsi="Arial Narrow"/>
                          <w:sz w:val="14"/>
                          <w:szCs w:val="14"/>
                        </w:rPr>
                      </w:pPr>
                      <w:r>
                        <w:rPr>
                          <w:rFonts w:ascii="Arial Narrow" w:hAnsi="Arial Narrow"/>
                          <w:sz w:val="14"/>
                          <w:szCs w:val="14"/>
                        </w:rPr>
                        <w:t xml:space="preserve">Pieczęć wykonawcy lub wykonawców ubiegających się wspólnie </w:t>
                      </w:r>
                      <w:r>
                        <w:rPr>
                          <w:rFonts w:ascii="Arial Narrow" w:hAnsi="Arial Narrow"/>
                          <w:sz w:val="14"/>
                          <w:szCs w:val="14"/>
                        </w:rPr>
                        <w:br/>
                        <w:t>o udzielenie zamówienia</w:t>
                      </w:r>
                    </w:p>
                  </w:txbxContent>
                </v:textbox>
              </v:roundrect>
            </w:pict>
          </mc:Fallback>
        </mc:AlternateContent>
      </w:r>
      <w:r w:rsidRPr="00AB254C">
        <w:rPr>
          <w:rFonts w:ascii="Times New Roman" w:eastAsia="Times New Roman" w:hAnsi="Times New Roman" w:cs="Times New Roman"/>
          <w:sz w:val="20"/>
          <w:szCs w:val="20"/>
          <w:lang w:eastAsia="ar-SA"/>
        </w:rPr>
        <w:t xml:space="preserve"> </w:t>
      </w:r>
    </w:p>
    <w:p w:rsidR="00AB254C" w:rsidRPr="00AB254C" w:rsidRDefault="00AB254C" w:rsidP="00AB254C">
      <w:pPr>
        <w:tabs>
          <w:tab w:val="left" w:pos="7530"/>
          <w:tab w:val="right" w:pos="9049"/>
        </w:tabs>
        <w:suppressAutoHyphens/>
        <w:spacing w:after="0" w:line="240" w:lineRule="auto"/>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 xml:space="preserve">                                                                                              do Specyfikacji Istotnych  Warunków Zamówienia</w:t>
      </w:r>
    </w:p>
    <w:p w:rsidR="00AB254C" w:rsidRPr="00AB254C" w:rsidRDefault="00AB254C" w:rsidP="00AB254C">
      <w:pPr>
        <w:tabs>
          <w:tab w:val="left" w:pos="7530"/>
          <w:tab w:val="right" w:pos="9049"/>
        </w:tabs>
        <w:suppressAutoHyphens/>
        <w:spacing w:after="0" w:line="240" w:lineRule="auto"/>
        <w:rPr>
          <w:rFonts w:ascii="Times New Roman" w:eastAsia="Times New Roman" w:hAnsi="Times New Roman" w:cs="Times New Roman"/>
          <w:bCs/>
          <w:sz w:val="20"/>
          <w:szCs w:val="20"/>
          <w:lang w:eastAsia="ar-SA"/>
        </w:rPr>
      </w:pPr>
    </w:p>
    <w:p w:rsidR="00AB254C" w:rsidRPr="00AB254C" w:rsidRDefault="00AB254C" w:rsidP="00AB254C">
      <w:pPr>
        <w:suppressAutoHyphens/>
        <w:spacing w:after="360" w:line="240" w:lineRule="auto"/>
        <w:ind w:left="3544"/>
        <w:jc w:val="right"/>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 xml:space="preserve">            .........................................., dnia ................................</w:t>
      </w:r>
    </w:p>
    <w:p w:rsidR="00AB254C" w:rsidRPr="00AB254C" w:rsidRDefault="00AB254C" w:rsidP="00AB254C">
      <w:pPr>
        <w:tabs>
          <w:tab w:val="left" w:leader="dot" w:pos="8820"/>
        </w:tabs>
        <w:suppressAutoHyphens/>
        <w:spacing w:after="0" w:line="240" w:lineRule="auto"/>
        <w:ind w:firstLine="3419"/>
        <w:rPr>
          <w:rFonts w:ascii="Times New Roman" w:eastAsia="Times New Roman" w:hAnsi="Times New Roman" w:cs="Times New Roman"/>
          <w:b/>
          <w:sz w:val="20"/>
          <w:szCs w:val="20"/>
          <w:lang w:eastAsia="ar-SA"/>
        </w:rPr>
      </w:pPr>
    </w:p>
    <w:p w:rsidR="00AB254C" w:rsidRPr="00AB254C" w:rsidRDefault="00AB254C" w:rsidP="00AB254C">
      <w:pPr>
        <w:tabs>
          <w:tab w:val="left" w:leader="dot" w:pos="8820"/>
        </w:tabs>
        <w:suppressAutoHyphens/>
        <w:spacing w:after="0" w:line="240" w:lineRule="auto"/>
        <w:ind w:firstLine="3419"/>
        <w:jc w:val="right"/>
        <w:rPr>
          <w:rFonts w:ascii="Times New Roman" w:eastAsia="Times New Roman" w:hAnsi="Times New Roman" w:cs="Times New Roman"/>
          <w:b/>
          <w:sz w:val="20"/>
          <w:szCs w:val="20"/>
          <w:lang w:eastAsia="ar-SA"/>
        </w:rPr>
      </w:pPr>
      <w:r w:rsidRPr="00AB254C">
        <w:rPr>
          <w:rFonts w:ascii="Times New Roman" w:eastAsia="Times New Roman" w:hAnsi="Times New Roman" w:cs="Times New Roman"/>
          <w:b/>
          <w:sz w:val="20"/>
          <w:szCs w:val="20"/>
          <w:lang w:eastAsia="ar-SA"/>
        </w:rPr>
        <w:t>ZAMAWIAJĄCY:</w:t>
      </w:r>
    </w:p>
    <w:p w:rsidR="00AB254C" w:rsidRPr="00AB254C" w:rsidRDefault="00AB254C" w:rsidP="00AB254C">
      <w:pPr>
        <w:tabs>
          <w:tab w:val="left" w:leader="dot" w:pos="8820"/>
        </w:tabs>
        <w:suppressAutoHyphens/>
        <w:spacing w:after="0" w:line="240" w:lineRule="auto"/>
        <w:ind w:firstLine="3419"/>
        <w:jc w:val="right"/>
        <w:rPr>
          <w:rFonts w:ascii="Times New Roman" w:eastAsia="Times New Roman" w:hAnsi="Times New Roman" w:cs="Times New Roman"/>
          <w:b/>
          <w:sz w:val="20"/>
          <w:szCs w:val="20"/>
          <w:lang w:eastAsia="ar-SA"/>
        </w:rPr>
      </w:pPr>
    </w:p>
    <w:p w:rsidR="00AB254C" w:rsidRPr="00AB254C" w:rsidRDefault="00AB254C" w:rsidP="00AB254C">
      <w:pPr>
        <w:suppressAutoHyphens/>
        <w:spacing w:after="0" w:line="240" w:lineRule="auto"/>
        <w:jc w:val="right"/>
        <w:rPr>
          <w:rFonts w:ascii="Times New Roman" w:eastAsia="Times New Roman" w:hAnsi="Times New Roman" w:cs="Times New Roman"/>
          <w:b/>
          <w:sz w:val="20"/>
          <w:szCs w:val="20"/>
          <w:lang w:eastAsia="ar-SA"/>
        </w:rPr>
      </w:pPr>
      <w:r w:rsidRPr="00AB254C">
        <w:rPr>
          <w:rFonts w:ascii="Times New Roman" w:eastAsia="Times New Roman" w:hAnsi="Times New Roman" w:cs="Times New Roman"/>
          <w:b/>
          <w:sz w:val="20"/>
          <w:szCs w:val="20"/>
          <w:lang w:eastAsia="ar-SA"/>
        </w:rPr>
        <w:t>Gmina Wymiarki</w:t>
      </w:r>
    </w:p>
    <w:p w:rsidR="00AB254C" w:rsidRPr="00AB254C" w:rsidRDefault="00AB254C" w:rsidP="00AB254C">
      <w:pPr>
        <w:suppressAutoHyphens/>
        <w:spacing w:after="0" w:line="240" w:lineRule="auto"/>
        <w:jc w:val="right"/>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ul. Księcia Witolda 5</w:t>
      </w:r>
    </w:p>
    <w:p w:rsidR="00AB254C" w:rsidRPr="00AB254C" w:rsidRDefault="00AB254C" w:rsidP="00AB254C">
      <w:pPr>
        <w:suppressAutoHyphens/>
        <w:spacing w:after="0" w:line="240" w:lineRule="auto"/>
        <w:jc w:val="right"/>
        <w:rPr>
          <w:rFonts w:ascii="Times New Roman" w:eastAsia="Times New Roman" w:hAnsi="Times New Roman" w:cs="Times New Roman"/>
          <w:sz w:val="20"/>
          <w:szCs w:val="20"/>
          <w:u w:val="single"/>
          <w:lang w:eastAsia="ar-SA"/>
        </w:rPr>
      </w:pPr>
      <w:r w:rsidRPr="00AB254C">
        <w:rPr>
          <w:rFonts w:ascii="Times New Roman" w:eastAsia="Times New Roman" w:hAnsi="Times New Roman" w:cs="Times New Roman"/>
          <w:sz w:val="20"/>
          <w:szCs w:val="20"/>
          <w:u w:val="single"/>
          <w:lang w:eastAsia="ar-SA"/>
        </w:rPr>
        <w:t>6 8 – 131 WYMIARKI</w:t>
      </w:r>
    </w:p>
    <w:p w:rsidR="00AB254C" w:rsidRPr="00AB254C" w:rsidRDefault="00AB254C" w:rsidP="00AB254C">
      <w:pPr>
        <w:suppressAutoHyphens/>
        <w:spacing w:after="0" w:line="240" w:lineRule="auto"/>
        <w:jc w:val="right"/>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TEL. (68) 360 40 45; FAX (68) 360 40 62,</w:t>
      </w:r>
    </w:p>
    <w:p w:rsidR="00AB254C" w:rsidRPr="00AB254C" w:rsidRDefault="00AB254C" w:rsidP="00AB254C">
      <w:pPr>
        <w:suppressAutoHyphens/>
        <w:spacing w:after="0" w:line="240" w:lineRule="auto"/>
        <w:jc w:val="right"/>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NIP 924-17-99-222</w:t>
      </w:r>
    </w:p>
    <w:p w:rsidR="00AB254C" w:rsidRPr="00AB254C" w:rsidRDefault="00AB254C" w:rsidP="00AB254C">
      <w:pPr>
        <w:tabs>
          <w:tab w:val="left" w:leader="dot" w:pos="8820"/>
        </w:tabs>
        <w:suppressAutoHyphens/>
        <w:spacing w:after="120" w:line="240" w:lineRule="auto"/>
        <w:rPr>
          <w:rFonts w:ascii="Times New Roman" w:eastAsia="Times New Roman" w:hAnsi="Times New Roman" w:cs="Times New Roman"/>
          <w:b/>
          <w:sz w:val="20"/>
          <w:szCs w:val="20"/>
          <w:lang w:eastAsia="ar-SA"/>
        </w:rPr>
      </w:pPr>
      <w:r w:rsidRPr="00AB254C">
        <w:rPr>
          <w:rFonts w:ascii="Times New Roman" w:eastAsia="Times New Roman" w:hAnsi="Times New Roman" w:cs="Times New Roman"/>
          <w:b/>
          <w:sz w:val="20"/>
          <w:szCs w:val="20"/>
          <w:lang w:eastAsia="ar-SA"/>
        </w:rPr>
        <w:t>WYKONAWCA:</w:t>
      </w:r>
    </w:p>
    <w:p w:rsidR="00AB254C" w:rsidRPr="00AB254C" w:rsidRDefault="00AB254C" w:rsidP="00AB254C">
      <w:pPr>
        <w:tabs>
          <w:tab w:val="left" w:leader="dot" w:pos="8820"/>
        </w:tabs>
        <w:suppressAutoHyphens/>
        <w:spacing w:after="120" w:line="240" w:lineRule="auto"/>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 xml:space="preserve">Nazwa firmy (Wykonawcy): </w:t>
      </w:r>
      <w:r w:rsidRPr="00AB254C">
        <w:rPr>
          <w:rFonts w:ascii="Times New Roman" w:eastAsia="Times New Roman" w:hAnsi="Times New Roman" w:cs="Times New Roman"/>
          <w:sz w:val="20"/>
          <w:szCs w:val="20"/>
          <w:lang w:eastAsia="ar-SA"/>
        </w:rPr>
        <w:tab/>
      </w:r>
    </w:p>
    <w:p w:rsidR="00AB254C" w:rsidRPr="00AB254C" w:rsidRDefault="00AB254C" w:rsidP="00AB254C">
      <w:pPr>
        <w:tabs>
          <w:tab w:val="left" w:leader="dot" w:pos="8820"/>
        </w:tabs>
        <w:suppressAutoHyphens/>
        <w:spacing w:after="120" w:line="240" w:lineRule="auto"/>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 xml:space="preserve">Właściciel: </w:t>
      </w:r>
      <w:r w:rsidRPr="00AB254C">
        <w:rPr>
          <w:rFonts w:ascii="Times New Roman" w:eastAsia="Times New Roman" w:hAnsi="Times New Roman" w:cs="Times New Roman"/>
          <w:sz w:val="20"/>
          <w:szCs w:val="20"/>
          <w:lang w:eastAsia="ar-SA"/>
        </w:rPr>
        <w:tab/>
      </w:r>
    </w:p>
    <w:p w:rsidR="00AB254C" w:rsidRPr="00AB254C" w:rsidRDefault="00AB254C" w:rsidP="00AB254C">
      <w:pPr>
        <w:tabs>
          <w:tab w:val="left" w:leader="dot" w:pos="8820"/>
        </w:tabs>
        <w:suppressAutoHyphens/>
        <w:spacing w:after="120" w:line="240" w:lineRule="auto"/>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 xml:space="preserve">Adres Wykonawcy: </w:t>
      </w:r>
      <w:r w:rsidRPr="00AB254C">
        <w:rPr>
          <w:rFonts w:ascii="Times New Roman" w:eastAsia="Times New Roman" w:hAnsi="Times New Roman" w:cs="Times New Roman"/>
          <w:sz w:val="20"/>
          <w:szCs w:val="20"/>
          <w:lang w:eastAsia="ar-SA"/>
        </w:rPr>
        <w:tab/>
      </w:r>
    </w:p>
    <w:p w:rsidR="00AB254C" w:rsidRPr="00AB254C" w:rsidRDefault="009C55EB" w:rsidP="00AB254C">
      <w:pPr>
        <w:tabs>
          <w:tab w:val="left" w:leader="dot" w:pos="8820"/>
        </w:tabs>
        <w:suppressAutoHyphens/>
        <w:spacing w:after="12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Powiat</w:t>
      </w:r>
      <w:r w:rsidR="00AB254C" w:rsidRPr="00AB254C">
        <w:rPr>
          <w:rFonts w:ascii="Times New Roman" w:eastAsia="Times New Roman" w:hAnsi="Times New Roman" w:cs="Times New Roman"/>
          <w:sz w:val="20"/>
          <w:szCs w:val="20"/>
          <w:lang w:eastAsia="ar-SA"/>
        </w:rPr>
        <w:t>:  ……………………………………………………………. Województwo:</w:t>
      </w:r>
      <w:r w:rsidR="00AB254C" w:rsidRPr="00AB254C">
        <w:rPr>
          <w:rFonts w:ascii="Times New Roman" w:eastAsia="Times New Roman" w:hAnsi="Times New Roman" w:cs="Times New Roman"/>
          <w:sz w:val="20"/>
          <w:szCs w:val="20"/>
          <w:lang w:eastAsia="ar-SA"/>
        </w:rPr>
        <w:tab/>
      </w:r>
    </w:p>
    <w:p w:rsidR="00AB254C" w:rsidRPr="00AB254C" w:rsidRDefault="00AB254C" w:rsidP="00AB254C">
      <w:pPr>
        <w:tabs>
          <w:tab w:val="left" w:leader="dot" w:pos="8820"/>
        </w:tabs>
        <w:suppressAutoHyphens/>
        <w:spacing w:after="120" w:line="240" w:lineRule="auto"/>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 xml:space="preserve">Województwo: </w:t>
      </w:r>
      <w:r w:rsidRPr="00AB254C">
        <w:rPr>
          <w:rFonts w:ascii="Times New Roman" w:eastAsia="Times New Roman" w:hAnsi="Times New Roman" w:cs="Times New Roman"/>
          <w:sz w:val="20"/>
          <w:szCs w:val="20"/>
          <w:lang w:eastAsia="ar-SA"/>
        </w:rPr>
        <w:tab/>
      </w:r>
    </w:p>
    <w:p w:rsidR="00AB254C" w:rsidRPr="00AB254C" w:rsidRDefault="00AB254C" w:rsidP="00AB254C">
      <w:pPr>
        <w:tabs>
          <w:tab w:val="left" w:leader="dot" w:pos="8820"/>
        </w:tabs>
        <w:suppressAutoHyphens/>
        <w:spacing w:after="120" w:line="240" w:lineRule="auto"/>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 xml:space="preserve">NIP/REGON: </w:t>
      </w:r>
      <w:r w:rsidRPr="00AB254C">
        <w:rPr>
          <w:rFonts w:ascii="Times New Roman" w:eastAsia="Times New Roman" w:hAnsi="Times New Roman" w:cs="Times New Roman"/>
          <w:sz w:val="20"/>
          <w:szCs w:val="20"/>
          <w:lang w:eastAsia="ar-SA"/>
        </w:rPr>
        <w:tab/>
      </w:r>
    </w:p>
    <w:p w:rsidR="00AB254C" w:rsidRPr="00AB254C" w:rsidRDefault="00AB254C" w:rsidP="00AB254C">
      <w:pPr>
        <w:tabs>
          <w:tab w:val="left" w:leader="dot" w:pos="8820"/>
        </w:tabs>
        <w:suppressAutoHyphens/>
        <w:spacing w:after="120" w:line="240" w:lineRule="auto"/>
        <w:rPr>
          <w:rFonts w:ascii="Times New Roman" w:eastAsia="Times New Roman" w:hAnsi="Times New Roman" w:cs="Times New Roman"/>
          <w:sz w:val="20"/>
          <w:szCs w:val="20"/>
          <w:lang w:val="de-DE" w:eastAsia="ar-SA"/>
        </w:rPr>
      </w:pPr>
      <w:proofErr w:type="spellStart"/>
      <w:r w:rsidRPr="00AB254C">
        <w:rPr>
          <w:rFonts w:ascii="Times New Roman" w:eastAsia="Times New Roman" w:hAnsi="Times New Roman" w:cs="Times New Roman"/>
          <w:sz w:val="20"/>
          <w:szCs w:val="20"/>
          <w:lang w:val="de-DE" w:eastAsia="ar-SA"/>
        </w:rPr>
        <w:t>Nr</w:t>
      </w:r>
      <w:proofErr w:type="spellEnd"/>
      <w:r w:rsidRPr="00AB254C">
        <w:rPr>
          <w:rFonts w:ascii="Times New Roman" w:eastAsia="Times New Roman" w:hAnsi="Times New Roman" w:cs="Times New Roman"/>
          <w:sz w:val="20"/>
          <w:szCs w:val="20"/>
          <w:lang w:val="de-DE" w:eastAsia="ar-SA"/>
        </w:rPr>
        <w:t xml:space="preserve"> </w:t>
      </w:r>
      <w:proofErr w:type="spellStart"/>
      <w:r w:rsidRPr="00AB254C">
        <w:rPr>
          <w:rFonts w:ascii="Times New Roman" w:eastAsia="Times New Roman" w:hAnsi="Times New Roman" w:cs="Times New Roman"/>
          <w:sz w:val="20"/>
          <w:szCs w:val="20"/>
          <w:lang w:val="de-DE" w:eastAsia="ar-SA"/>
        </w:rPr>
        <w:t>kierunkowy</w:t>
      </w:r>
      <w:proofErr w:type="spellEnd"/>
      <w:r w:rsidRPr="00AB254C">
        <w:rPr>
          <w:rFonts w:ascii="Times New Roman" w:eastAsia="Times New Roman" w:hAnsi="Times New Roman" w:cs="Times New Roman"/>
          <w:sz w:val="20"/>
          <w:szCs w:val="20"/>
          <w:lang w:val="de-DE" w:eastAsia="ar-SA"/>
        </w:rPr>
        <w:t xml:space="preserve"> tel./fax: …………………………………………… Internet </w:t>
      </w:r>
      <w:proofErr w:type="spellStart"/>
      <w:r w:rsidRPr="00AB254C">
        <w:rPr>
          <w:rFonts w:ascii="Times New Roman" w:eastAsia="Times New Roman" w:hAnsi="Times New Roman" w:cs="Times New Roman"/>
          <w:sz w:val="20"/>
          <w:szCs w:val="20"/>
          <w:lang w:val="de-DE" w:eastAsia="ar-SA"/>
        </w:rPr>
        <w:t>www</w:t>
      </w:r>
      <w:proofErr w:type="spellEnd"/>
      <w:r w:rsidRPr="00AB254C">
        <w:rPr>
          <w:rFonts w:ascii="Times New Roman" w:eastAsia="Times New Roman" w:hAnsi="Times New Roman" w:cs="Times New Roman"/>
          <w:sz w:val="20"/>
          <w:szCs w:val="20"/>
          <w:lang w:val="de-DE" w:eastAsia="ar-SA"/>
        </w:rPr>
        <w:t xml:space="preserve">/ </w:t>
      </w:r>
      <w:proofErr w:type="spellStart"/>
      <w:r w:rsidRPr="00AB254C">
        <w:rPr>
          <w:rFonts w:ascii="Times New Roman" w:eastAsia="Times New Roman" w:hAnsi="Times New Roman" w:cs="Times New Roman"/>
          <w:sz w:val="20"/>
          <w:szCs w:val="20"/>
          <w:lang w:val="de-DE" w:eastAsia="ar-SA"/>
        </w:rPr>
        <w:t>e-mail</w:t>
      </w:r>
      <w:proofErr w:type="spellEnd"/>
      <w:r w:rsidRPr="00AB254C">
        <w:rPr>
          <w:rFonts w:ascii="Times New Roman" w:eastAsia="Times New Roman" w:hAnsi="Times New Roman" w:cs="Times New Roman"/>
          <w:sz w:val="20"/>
          <w:szCs w:val="20"/>
          <w:lang w:val="de-DE" w:eastAsia="ar-SA"/>
        </w:rPr>
        <w:t>:</w:t>
      </w:r>
      <w:r w:rsidRPr="00AB254C">
        <w:rPr>
          <w:rFonts w:ascii="Times New Roman" w:eastAsia="Times New Roman" w:hAnsi="Times New Roman" w:cs="Times New Roman"/>
          <w:sz w:val="20"/>
          <w:szCs w:val="20"/>
          <w:lang w:val="de-DE" w:eastAsia="ar-SA"/>
        </w:rPr>
        <w:tab/>
      </w:r>
    </w:p>
    <w:p w:rsidR="00AB254C" w:rsidRPr="00AB254C" w:rsidRDefault="00AB254C" w:rsidP="00AB254C">
      <w:pPr>
        <w:tabs>
          <w:tab w:val="left" w:leader="dot" w:pos="8820"/>
        </w:tabs>
        <w:suppressAutoHyphens/>
        <w:spacing w:after="120" w:line="240" w:lineRule="auto"/>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upełnomocniony przedstawiciel:</w:t>
      </w:r>
      <w:r w:rsidRPr="00AB254C">
        <w:rPr>
          <w:rFonts w:ascii="Times New Roman" w:eastAsia="Times New Roman" w:hAnsi="Times New Roman" w:cs="Times New Roman"/>
          <w:sz w:val="20"/>
          <w:szCs w:val="20"/>
          <w:lang w:eastAsia="ar-SA"/>
        </w:rPr>
        <w:tab/>
      </w:r>
    </w:p>
    <w:p w:rsidR="00AB254C" w:rsidRPr="00AB254C" w:rsidRDefault="00AB254C" w:rsidP="00AB254C">
      <w:pPr>
        <w:suppressAutoHyphens/>
        <w:spacing w:after="0" w:line="240" w:lineRule="auto"/>
        <w:jc w:val="center"/>
        <w:rPr>
          <w:rFonts w:ascii="Times New Roman" w:eastAsia="Times New Roman" w:hAnsi="Times New Roman" w:cs="Times New Roman"/>
          <w:b/>
          <w:sz w:val="24"/>
          <w:szCs w:val="24"/>
          <w:lang w:eastAsia="ar-SA"/>
        </w:rPr>
      </w:pPr>
      <w:r w:rsidRPr="00AB254C">
        <w:rPr>
          <w:rFonts w:ascii="Times New Roman" w:eastAsia="Times New Roman" w:hAnsi="Times New Roman" w:cs="Times New Roman"/>
          <w:b/>
          <w:sz w:val="24"/>
          <w:szCs w:val="24"/>
          <w:lang w:eastAsia="ar-SA"/>
        </w:rPr>
        <w:t>FORMULARZ OFERTOWY</w:t>
      </w:r>
    </w:p>
    <w:p w:rsidR="00AB254C" w:rsidRPr="00AB254C" w:rsidRDefault="00AB254C" w:rsidP="00AB254C">
      <w:pPr>
        <w:suppressAutoHyphens/>
        <w:spacing w:after="24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206375</wp:posOffset>
                </wp:positionV>
                <wp:extent cx="5829300" cy="609600"/>
                <wp:effectExtent l="0" t="0" r="19050" b="19050"/>
                <wp:wrapNone/>
                <wp:docPr id="15" name="Prostokąt zaokrąglony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609600"/>
                        </a:xfrm>
                        <a:prstGeom prst="roundRect">
                          <a:avLst>
                            <a:gd name="adj" fmla="val 16667"/>
                          </a:avLst>
                        </a:prstGeom>
                        <a:solidFill>
                          <a:srgbClr val="FFFFFF"/>
                        </a:solidFill>
                        <a:ln w="9525">
                          <a:solidFill>
                            <a:srgbClr val="000000"/>
                          </a:solidFill>
                          <a:round/>
                          <a:headEnd/>
                          <a:tailEnd/>
                        </a:ln>
                      </wps:spPr>
                      <wps:txbx>
                        <w:txbxContent>
                          <w:p w:rsidR="003F2C43" w:rsidRPr="00156866" w:rsidRDefault="003F2C43" w:rsidP="00AB254C">
                            <w:pPr>
                              <w:widowControl w:val="0"/>
                              <w:autoSpaceDE w:val="0"/>
                              <w:jc w:val="center"/>
                              <w:rPr>
                                <w:rFonts w:ascii="Times New Roman" w:hAnsi="Times New Roman" w:cs="Times New Roman"/>
                                <w:b/>
                                <w:sz w:val="28"/>
                                <w:szCs w:val="28"/>
                              </w:rPr>
                            </w:pPr>
                            <w:r w:rsidRPr="00156866">
                              <w:rPr>
                                <w:rFonts w:ascii="Times New Roman" w:hAnsi="Times New Roman" w:cs="Times New Roman"/>
                                <w:b/>
                                <w:sz w:val="28"/>
                                <w:szCs w:val="28"/>
                              </w:rPr>
                              <w:t xml:space="preserve"> „ </w:t>
                            </w:r>
                            <w:r>
                              <w:rPr>
                                <w:rFonts w:ascii="Times New Roman" w:hAnsi="Times New Roman" w:cs="Times New Roman"/>
                                <w:b/>
                                <w:sz w:val="28"/>
                                <w:szCs w:val="28"/>
                              </w:rPr>
                              <w:t>Dostawa</w:t>
                            </w:r>
                            <w:r w:rsidRPr="00156866">
                              <w:rPr>
                                <w:rFonts w:ascii="Times New Roman" w:hAnsi="Times New Roman" w:cs="Times New Roman"/>
                                <w:b/>
                                <w:sz w:val="28"/>
                                <w:szCs w:val="28"/>
                              </w:rPr>
                              <w:t xml:space="preserve"> energii elektrycznej do obiektów Gminy Wymiarki”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5" o:spid="_x0000_s1027" style="position:absolute;left:0;text-align:left;margin-left:-.35pt;margin-top:16.25pt;width:459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">
                <v:textbox>
                  <w:txbxContent>
                    <w:p w:rsidR="003F2C43" w:rsidRPr="00156866" w:rsidRDefault="003F2C43" w:rsidP="00AB254C">
                      <w:pPr>
                        <w:widowControl w:val="0"/>
                        <w:autoSpaceDE w:val="0"/>
                        <w:jc w:val="center"/>
                        <w:rPr>
                          <w:rFonts w:ascii="Times New Roman" w:hAnsi="Times New Roman" w:cs="Times New Roman"/>
                          <w:b/>
                          <w:sz w:val="28"/>
                          <w:szCs w:val="28"/>
                        </w:rPr>
                      </w:pPr>
                      <w:r w:rsidRPr="00156866">
                        <w:rPr>
                          <w:rFonts w:ascii="Times New Roman" w:hAnsi="Times New Roman" w:cs="Times New Roman"/>
                          <w:b/>
                          <w:sz w:val="28"/>
                          <w:szCs w:val="28"/>
                        </w:rPr>
                        <w:t xml:space="preserve"> „ </w:t>
                      </w:r>
                      <w:r>
                        <w:rPr>
                          <w:rFonts w:ascii="Times New Roman" w:hAnsi="Times New Roman" w:cs="Times New Roman"/>
                          <w:b/>
                          <w:sz w:val="28"/>
                          <w:szCs w:val="28"/>
                        </w:rPr>
                        <w:t>Dostawa</w:t>
                      </w:r>
                      <w:r w:rsidRPr="00156866">
                        <w:rPr>
                          <w:rFonts w:ascii="Times New Roman" w:hAnsi="Times New Roman" w:cs="Times New Roman"/>
                          <w:b/>
                          <w:sz w:val="28"/>
                          <w:szCs w:val="28"/>
                        </w:rPr>
                        <w:t xml:space="preserve"> energii elektrycznej do obiektów Gminy Wymiarki”</w:t>
                      </w:r>
                    </w:p>
                  </w:txbxContent>
                </v:textbox>
              </v:roundrect>
            </w:pict>
          </mc:Fallback>
        </mc:AlternateContent>
      </w:r>
      <w:r w:rsidRPr="00AB254C">
        <w:rPr>
          <w:rFonts w:ascii="Times New Roman" w:eastAsia="Times New Roman" w:hAnsi="Times New Roman" w:cs="Times New Roman"/>
          <w:sz w:val="20"/>
          <w:szCs w:val="20"/>
          <w:lang w:eastAsia="ar-SA"/>
        </w:rPr>
        <w:t xml:space="preserve">Nawiązując do ogłoszenia o przetargu nieograniczonym na: </w:t>
      </w:r>
    </w:p>
    <w:p w:rsidR="00AB254C" w:rsidRPr="00AB254C" w:rsidRDefault="00AB254C" w:rsidP="00AB254C">
      <w:pPr>
        <w:suppressAutoHyphens/>
        <w:spacing w:after="0" w:line="360" w:lineRule="auto"/>
        <w:jc w:val="both"/>
        <w:rPr>
          <w:rFonts w:ascii="Times New Roman" w:eastAsia="Times New Roman" w:hAnsi="Times New Roman" w:cs="Times New Roman"/>
          <w:sz w:val="20"/>
          <w:szCs w:val="20"/>
          <w:lang w:eastAsia="ar-SA"/>
        </w:rPr>
      </w:pPr>
    </w:p>
    <w:p w:rsidR="00AB254C" w:rsidRPr="00AB254C" w:rsidRDefault="00AB254C" w:rsidP="00AB254C">
      <w:pPr>
        <w:suppressAutoHyphens/>
        <w:spacing w:after="0" w:line="360" w:lineRule="auto"/>
        <w:jc w:val="both"/>
        <w:rPr>
          <w:rFonts w:ascii="Times New Roman" w:eastAsia="Times New Roman" w:hAnsi="Times New Roman" w:cs="Times New Roman"/>
          <w:sz w:val="20"/>
          <w:szCs w:val="20"/>
          <w:lang w:eastAsia="ar-SA"/>
        </w:rPr>
      </w:pPr>
    </w:p>
    <w:p w:rsidR="00AB254C" w:rsidRPr="00AB254C" w:rsidRDefault="00AB254C" w:rsidP="00AB254C">
      <w:pPr>
        <w:suppressAutoHyphens/>
        <w:spacing w:after="0" w:line="360" w:lineRule="auto"/>
        <w:jc w:val="both"/>
        <w:rPr>
          <w:rFonts w:ascii="Times New Roman" w:eastAsia="Times New Roman" w:hAnsi="Times New Roman" w:cs="Times New Roman"/>
          <w:sz w:val="20"/>
          <w:szCs w:val="20"/>
          <w:lang w:eastAsia="ar-SA"/>
        </w:rPr>
      </w:pPr>
    </w:p>
    <w:p w:rsidR="00AB254C" w:rsidRPr="00AB254C" w:rsidRDefault="008914EA" w:rsidP="00AB254C">
      <w:pPr>
        <w:suppressAutoHyphens/>
        <w:spacing w:after="0" w:line="36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Szacunkowa wartość zamówienia (obrót)</w:t>
      </w:r>
    </w:p>
    <w:p w:rsidR="00AB254C" w:rsidRPr="00BF3A7F" w:rsidRDefault="008914EA" w:rsidP="00AB254C">
      <w:pPr>
        <w:suppressAutoHyphens/>
        <w:spacing w:after="0" w:line="360" w:lineRule="auto"/>
        <w:jc w:val="both"/>
        <w:rPr>
          <w:rFonts w:ascii="Times New Roman" w:eastAsia="Times New Roman" w:hAnsi="Times New Roman" w:cs="Times New Roman"/>
          <w:b/>
          <w:sz w:val="24"/>
          <w:szCs w:val="24"/>
          <w:lang w:eastAsia="ar-SA"/>
        </w:rPr>
      </w:pPr>
      <w:r w:rsidRPr="00BF3A7F">
        <w:rPr>
          <w:rFonts w:ascii="Times New Roman" w:eastAsia="Times New Roman" w:hAnsi="Times New Roman" w:cs="Times New Roman"/>
          <w:b/>
          <w:sz w:val="24"/>
          <w:szCs w:val="24"/>
          <w:lang w:eastAsia="ar-SA"/>
        </w:rPr>
        <w:t>Tabela 1.</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0"/>
        <w:gridCol w:w="2065"/>
        <w:gridCol w:w="2022"/>
        <w:gridCol w:w="1543"/>
        <w:gridCol w:w="2054"/>
      </w:tblGrid>
      <w:tr w:rsidR="008914EA" w:rsidRPr="00AB254C" w:rsidTr="00BF3A7F">
        <w:trPr>
          <w:trHeight w:val="3282"/>
        </w:trPr>
        <w:tc>
          <w:tcPr>
            <w:tcW w:w="1770"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Cena jednostkowa netto</w:t>
            </w:r>
            <w:r>
              <w:rPr>
                <w:rFonts w:ascii="Times New Roman" w:eastAsia="Times New Roman" w:hAnsi="Times New Roman" w:cs="Times New Roman"/>
                <w:i/>
                <w:sz w:val="20"/>
                <w:szCs w:val="20"/>
                <w:lang w:eastAsia="pl-PL"/>
              </w:rPr>
              <w:t xml:space="preserve"> za energię elektryczną w zł/kWh od 01.01.2014</w:t>
            </w:r>
            <w:r w:rsidR="00C526E1">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do 31.12.2014</w:t>
            </w:r>
            <w:r w:rsidRPr="00AB254C">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Oświetlenie uliczne grupa taryfowa C12B- strefa dzienna</w:t>
            </w:r>
            <w:r w:rsidR="00CF776A">
              <w:rPr>
                <w:rFonts w:ascii="Times New Roman" w:eastAsia="Times New Roman" w:hAnsi="Times New Roman" w:cs="Times New Roman"/>
                <w:i/>
                <w:sz w:val="20"/>
                <w:szCs w:val="20"/>
                <w:lang w:eastAsia="pl-PL"/>
              </w:rPr>
              <w:t>*</w:t>
            </w:r>
          </w:p>
          <w:p w:rsidR="008914EA" w:rsidRPr="00AB254C" w:rsidRDefault="008914EA" w:rsidP="00AB254C">
            <w:pPr>
              <w:spacing w:after="0" w:line="240" w:lineRule="auto"/>
              <w:jc w:val="both"/>
              <w:rPr>
                <w:rFonts w:ascii="Times New Roman" w:eastAsia="Times New Roman" w:hAnsi="Times New Roman" w:cs="Times New Roman"/>
                <w:i/>
                <w:sz w:val="20"/>
                <w:szCs w:val="20"/>
                <w:lang w:eastAsia="pl-PL"/>
              </w:rPr>
            </w:pPr>
          </w:p>
        </w:tc>
        <w:tc>
          <w:tcPr>
            <w:tcW w:w="2065"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Szacunkow</w:t>
            </w:r>
            <w:r>
              <w:rPr>
                <w:rFonts w:ascii="Times New Roman" w:eastAsia="Times New Roman" w:hAnsi="Times New Roman" w:cs="Times New Roman"/>
                <w:i/>
                <w:sz w:val="20"/>
                <w:szCs w:val="20"/>
                <w:lang w:eastAsia="pl-PL"/>
              </w:rPr>
              <w:t>e</w:t>
            </w:r>
            <w:r w:rsidRPr="00AB254C">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zapotrzebowanie energii 01.01.2014 do 31.12.2014</w:t>
            </w:r>
          </w:p>
        </w:tc>
        <w:tc>
          <w:tcPr>
            <w:tcW w:w="2022" w:type="dxa"/>
            <w:tcBorders>
              <w:top w:val="single" w:sz="4" w:space="0" w:color="auto"/>
              <w:left w:val="single" w:sz="4" w:space="0" w:color="auto"/>
              <w:bottom w:val="single" w:sz="4" w:space="0" w:color="auto"/>
              <w:right w:val="single" w:sz="4" w:space="0" w:color="auto"/>
            </w:tcBorders>
          </w:tcPr>
          <w:p w:rsidR="008914EA" w:rsidRPr="00AB254C" w:rsidRDefault="008914EA" w:rsidP="00AB254C">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Wartość netto</w:t>
            </w:r>
            <w:r w:rsidR="00CF776A">
              <w:rPr>
                <w:rFonts w:ascii="Times New Roman" w:eastAsia="Times New Roman" w:hAnsi="Times New Roman" w:cs="Times New Roman"/>
                <w:i/>
                <w:sz w:val="20"/>
                <w:szCs w:val="20"/>
                <w:lang w:eastAsia="pl-PL"/>
              </w:rPr>
              <w:t>**</w:t>
            </w:r>
          </w:p>
          <w:p w:rsidR="008914EA" w:rsidRPr="00AB254C" w:rsidRDefault="008914EA" w:rsidP="00AB254C">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 xml:space="preserve">        zł</w:t>
            </w:r>
          </w:p>
          <w:p w:rsidR="008914EA" w:rsidRPr="00AB254C" w:rsidRDefault="008914EA" w:rsidP="00AB254C">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( 3 x 4)</w:t>
            </w:r>
          </w:p>
        </w:tc>
        <w:tc>
          <w:tcPr>
            <w:tcW w:w="1543" w:type="dxa"/>
            <w:tcBorders>
              <w:top w:val="single" w:sz="4" w:space="0" w:color="auto"/>
              <w:left w:val="single" w:sz="4" w:space="0" w:color="auto"/>
              <w:bottom w:val="single" w:sz="4" w:space="0" w:color="auto"/>
              <w:right w:val="single" w:sz="4" w:space="0" w:color="auto"/>
            </w:tcBorders>
          </w:tcPr>
          <w:p w:rsidR="008914EA" w:rsidRPr="00AB254C" w:rsidRDefault="008914EA" w:rsidP="00AB254C">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Kwota podatku VAT</w:t>
            </w:r>
            <w:r w:rsidR="00CF776A">
              <w:rPr>
                <w:rFonts w:ascii="Times New Roman" w:eastAsia="Times New Roman" w:hAnsi="Times New Roman" w:cs="Times New Roman"/>
                <w:i/>
                <w:sz w:val="20"/>
                <w:szCs w:val="20"/>
                <w:lang w:eastAsia="pl-PL"/>
              </w:rPr>
              <w:t>**</w:t>
            </w:r>
          </w:p>
          <w:p w:rsidR="008914EA" w:rsidRPr="00AB254C" w:rsidRDefault="008914EA" w:rsidP="00AB254C">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zł</w:t>
            </w:r>
          </w:p>
        </w:tc>
        <w:tc>
          <w:tcPr>
            <w:tcW w:w="2054" w:type="dxa"/>
            <w:tcBorders>
              <w:top w:val="single" w:sz="4" w:space="0" w:color="auto"/>
              <w:left w:val="single" w:sz="4" w:space="0" w:color="auto"/>
              <w:bottom w:val="single" w:sz="4" w:space="0" w:color="auto"/>
              <w:right w:val="single" w:sz="4" w:space="0" w:color="auto"/>
            </w:tcBorders>
          </w:tcPr>
          <w:p w:rsidR="008914EA" w:rsidRPr="00AB254C" w:rsidRDefault="008914EA" w:rsidP="00AB254C">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Wartość brutto</w:t>
            </w:r>
            <w:r w:rsidR="00CF776A">
              <w:rPr>
                <w:rFonts w:ascii="Times New Roman" w:eastAsia="Times New Roman" w:hAnsi="Times New Roman" w:cs="Times New Roman"/>
                <w:i/>
                <w:sz w:val="28"/>
                <w:szCs w:val="28"/>
                <w:lang w:eastAsia="pl-PL"/>
              </w:rPr>
              <w:t>**</w:t>
            </w:r>
          </w:p>
          <w:p w:rsidR="008914EA" w:rsidRPr="00AB254C" w:rsidRDefault="008914EA" w:rsidP="00AB254C">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 xml:space="preserve">  zł</w:t>
            </w:r>
          </w:p>
          <w:p w:rsidR="008914EA" w:rsidRPr="00AB254C" w:rsidRDefault="008914EA" w:rsidP="00AB254C">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(5+ 6)</w:t>
            </w:r>
          </w:p>
        </w:tc>
      </w:tr>
      <w:tr w:rsidR="008914EA" w:rsidRPr="00AB254C" w:rsidTr="00BF3A7F">
        <w:trPr>
          <w:trHeight w:val="262"/>
        </w:trPr>
        <w:tc>
          <w:tcPr>
            <w:tcW w:w="1770" w:type="dxa"/>
            <w:tcBorders>
              <w:top w:val="single" w:sz="4" w:space="0" w:color="auto"/>
              <w:left w:val="single" w:sz="4" w:space="0" w:color="auto"/>
              <w:bottom w:val="single" w:sz="4" w:space="0" w:color="auto"/>
              <w:right w:val="single" w:sz="4" w:space="0" w:color="auto"/>
            </w:tcBorders>
          </w:tcPr>
          <w:p w:rsidR="008914EA" w:rsidRPr="00AB254C" w:rsidRDefault="008914EA" w:rsidP="00AB254C">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3</w:t>
            </w:r>
          </w:p>
        </w:tc>
        <w:tc>
          <w:tcPr>
            <w:tcW w:w="2065" w:type="dxa"/>
            <w:tcBorders>
              <w:top w:val="single" w:sz="4" w:space="0" w:color="auto"/>
              <w:left w:val="single" w:sz="4" w:space="0" w:color="auto"/>
              <w:bottom w:val="single" w:sz="4" w:space="0" w:color="auto"/>
              <w:right w:val="single" w:sz="4" w:space="0" w:color="auto"/>
            </w:tcBorders>
          </w:tcPr>
          <w:p w:rsidR="008914EA" w:rsidRPr="00AB254C" w:rsidRDefault="008914EA" w:rsidP="00AB254C">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4</w:t>
            </w:r>
          </w:p>
        </w:tc>
        <w:tc>
          <w:tcPr>
            <w:tcW w:w="2022" w:type="dxa"/>
            <w:tcBorders>
              <w:top w:val="single" w:sz="4" w:space="0" w:color="auto"/>
              <w:left w:val="single" w:sz="4" w:space="0" w:color="auto"/>
              <w:bottom w:val="single" w:sz="4" w:space="0" w:color="auto"/>
              <w:right w:val="single" w:sz="4" w:space="0" w:color="auto"/>
            </w:tcBorders>
          </w:tcPr>
          <w:p w:rsidR="008914EA" w:rsidRPr="00AB254C" w:rsidRDefault="008914EA" w:rsidP="00AB254C">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5</w:t>
            </w:r>
          </w:p>
        </w:tc>
        <w:tc>
          <w:tcPr>
            <w:tcW w:w="1543" w:type="dxa"/>
            <w:tcBorders>
              <w:top w:val="single" w:sz="4" w:space="0" w:color="auto"/>
              <w:left w:val="single" w:sz="4" w:space="0" w:color="auto"/>
              <w:bottom w:val="single" w:sz="4" w:space="0" w:color="auto"/>
              <w:right w:val="single" w:sz="4" w:space="0" w:color="auto"/>
            </w:tcBorders>
          </w:tcPr>
          <w:p w:rsidR="008914EA" w:rsidRPr="00AB254C" w:rsidRDefault="008914EA" w:rsidP="00AB254C">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6</w:t>
            </w:r>
          </w:p>
        </w:tc>
        <w:tc>
          <w:tcPr>
            <w:tcW w:w="2054" w:type="dxa"/>
            <w:tcBorders>
              <w:top w:val="single" w:sz="4" w:space="0" w:color="auto"/>
              <w:left w:val="single" w:sz="4" w:space="0" w:color="auto"/>
              <w:bottom w:val="single" w:sz="4" w:space="0" w:color="auto"/>
              <w:right w:val="single" w:sz="4" w:space="0" w:color="auto"/>
            </w:tcBorders>
          </w:tcPr>
          <w:p w:rsidR="008914EA" w:rsidRPr="00AB254C" w:rsidRDefault="008914EA" w:rsidP="00AB254C">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7</w:t>
            </w:r>
          </w:p>
        </w:tc>
      </w:tr>
      <w:tr w:rsidR="008914EA" w:rsidRPr="00AB254C" w:rsidTr="00BF3A7F">
        <w:trPr>
          <w:trHeight w:val="751"/>
        </w:trPr>
        <w:tc>
          <w:tcPr>
            <w:tcW w:w="1770" w:type="dxa"/>
            <w:tcBorders>
              <w:top w:val="single" w:sz="4" w:space="0" w:color="auto"/>
              <w:left w:val="single" w:sz="4" w:space="0" w:color="auto"/>
              <w:bottom w:val="single" w:sz="4" w:space="0" w:color="auto"/>
              <w:right w:val="single" w:sz="4" w:space="0" w:color="auto"/>
            </w:tcBorders>
          </w:tcPr>
          <w:p w:rsidR="008914EA" w:rsidRPr="00AB254C" w:rsidRDefault="008914EA" w:rsidP="00AB254C">
            <w:pPr>
              <w:spacing w:after="0" w:line="240" w:lineRule="auto"/>
              <w:jc w:val="both"/>
              <w:rPr>
                <w:rFonts w:ascii="Times New Roman" w:eastAsia="Times New Roman" w:hAnsi="Times New Roman" w:cs="Times New Roman"/>
                <w:i/>
                <w:sz w:val="28"/>
                <w:szCs w:val="28"/>
                <w:lang w:eastAsia="pl-PL"/>
              </w:rPr>
            </w:pPr>
          </w:p>
        </w:tc>
        <w:tc>
          <w:tcPr>
            <w:tcW w:w="2065" w:type="dxa"/>
            <w:tcBorders>
              <w:top w:val="single" w:sz="4" w:space="0" w:color="auto"/>
              <w:left w:val="single" w:sz="4" w:space="0" w:color="auto"/>
              <w:bottom w:val="single" w:sz="4" w:space="0" w:color="auto"/>
              <w:right w:val="single" w:sz="4" w:space="0" w:color="auto"/>
            </w:tcBorders>
          </w:tcPr>
          <w:p w:rsidR="008914EA" w:rsidRPr="00AB254C" w:rsidRDefault="008914EA" w:rsidP="00AB254C">
            <w:pPr>
              <w:spacing w:after="0" w:line="240" w:lineRule="auto"/>
              <w:jc w:val="center"/>
              <w:rPr>
                <w:rFonts w:ascii="Times New Roman" w:eastAsia="Times New Roman" w:hAnsi="Times New Roman" w:cs="Times New Roman"/>
                <w:i/>
                <w:sz w:val="28"/>
                <w:szCs w:val="28"/>
                <w:lang w:eastAsia="pl-PL"/>
              </w:rPr>
            </w:pPr>
          </w:p>
          <w:p w:rsidR="008914EA" w:rsidRPr="00AB254C" w:rsidRDefault="009C55EB" w:rsidP="00D43442">
            <w:pPr>
              <w:spacing w:after="0" w:line="240" w:lineRule="auto"/>
              <w:jc w:val="center"/>
              <w:rPr>
                <w:rFonts w:ascii="Times New Roman" w:eastAsia="Times New Roman" w:hAnsi="Times New Roman" w:cs="Times New Roman"/>
                <w:i/>
                <w:sz w:val="28"/>
                <w:szCs w:val="28"/>
                <w:lang w:eastAsia="pl-PL"/>
              </w:rPr>
            </w:pPr>
            <w:r w:rsidRPr="009C55EB">
              <w:rPr>
                <w:rFonts w:ascii="Times New Roman" w:eastAsia="Times New Roman" w:hAnsi="Times New Roman" w:cs="Times New Roman"/>
                <w:i/>
                <w:sz w:val="24"/>
                <w:szCs w:val="24"/>
                <w:lang w:eastAsia="pl-PL"/>
              </w:rPr>
              <w:t>2219</w:t>
            </w:r>
            <w:r w:rsidR="00D43442">
              <w:rPr>
                <w:rFonts w:ascii="Times New Roman" w:eastAsia="Times New Roman" w:hAnsi="Times New Roman" w:cs="Times New Roman"/>
                <w:i/>
                <w:sz w:val="24"/>
                <w:szCs w:val="24"/>
                <w:lang w:eastAsia="pl-PL"/>
              </w:rPr>
              <w:t>5</w:t>
            </w:r>
            <w:r w:rsidRPr="009C55EB">
              <w:rPr>
                <w:rFonts w:ascii="Times New Roman" w:eastAsia="Times New Roman" w:hAnsi="Times New Roman" w:cs="Times New Roman"/>
                <w:i/>
                <w:sz w:val="24"/>
                <w:szCs w:val="24"/>
                <w:lang w:eastAsia="pl-PL"/>
              </w:rPr>
              <w:t>,00(kWh</w:t>
            </w:r>
            <w:r>
              <w:rPr>
                <w:rFonts w:ascii="Times New Roman" w:eastAsia="Times New Roman" w:hAnsi="Times New Roman" w:cs="Times New Roman"/>
                <w:i/>
                <w:sz w:val="28"/>
                <w:szCs w:val="28"/>
                <w:lang w:eastAsia="pl-PL"/>
              </w:rPr>
              <w:t>)</w:t>
            </w:r>
          </w:p>
        </w:tc>
        <w:tc>
          <w:tcPr>
            <w:tcW w:w="2022" w:type="dxa"/>
            <w:tcBorders>
              <w:top w:val="single" w:sz="4" w:space="0" w:color="auto"/>
              <w:left w:val="single" w:sz="4" w:space="0" w:color="auto"/>
              <w:bottom w:val="single" w:sz="4" w:space="0" w:color="auto"/>
              <w:right w:val="single" w:sz="4" w:space="0" w:color="auto"/>
            </w:tcBorders>
          </w:tcPr>
          <w:p w:rsidR="008914EA" w:rsidRPr="00AB254C" w:rsidRDefault="008914EA" w:rsidP="00AB254C">
            <w:pPr>
              <w:spacing w:after="0" w:line="240" w:lineRule="auto"/>
              <w:jc w:val="both"/>
              <w:rPr>
                <w:rFonts w:ascii="Times New Roman" w:eastAsia="Times New Roman" w:hAnsi="Times New Roman" w:cs="Times New Roman"/>
                <w:i/>
                <w:sz w:val="28"/>
                <w:szCs w:val="28"/>
                <w:lang w:eastAsia="pl-PL"/>
              </w:rPr>
            </w:pPr>
          </w:p>
        </w:tc>
        <w:tc>
          <w:tcPr>
            <w:tcW w:w="1543" w:type="dxa"/>
            <w:tcBorders>
              <w:top w:val="single" w:sz="4" w:space="0" w:color="auto"/>
              <w:left w:val="single" w:sz="4" w:space="0" w:color="auto"/>
              <w:bottom w:val="single" w:sz="4" w:space="0" w:color="auto"/>
              <w:right w:val="single" w:sz="4" w:space="0" w:color="auto"/>
            </w:tcBorders>
          </w:tcPr>
          <w:p w:rsidR="008914EA" w:rsidRPr="00AB254C" w:rsidRDefault="008914EA" w:rsidP="00AB254C">
            <w:pPr>
              <w:spacing w:after="0" w:line="240" w:lineRule="auto"/>
              <w:jc w:val="both"/>
              <w:rPr>
                <w:rFonts w:ascii="Times New Roman" w:eastAsia="Times New Roman" w:hAnsi="Times New Roman" w:cs="Times New Roman"/>
                <w:i/>
                <w:sz w:val="28"/>
                <w:szCs w:val="28"/>
                <w:lang w:eastAsia="pl-PL"/>
              </w:rPr>
            </w:pPr>
          </w:p>
        </w:tc>
        <w:tc>
          <w:tcPr>
            <w:tcW w:w="2054" w:type="dxa"/>
            <w:tcBorders>
              <w:top w:val="single" w:sz="4" w:space="0" w:color="auto"/>
              <w:left w:val="single" w:sz="4" w:space="0" w:color="auto"/>
              <w:bottom w:val="single" w:sz="4" w:space="0" w:color="auto"/>
              <w:right w:val="single" w:sz="4" w:space="0" w:color="auto"/>
            </w:tcBorders>
          </w:tcPr>
          <w:p w:rsidR="008914EA" w:rsidRPr="00AB254C" w:rsidRDefault="008914EA" w:rsidP="00AB254C">
            <w:pPr>
              <w:spacing w:after="0" w:line="240" w:lineRule="auto"/>
              <w:jc w:val="both"/>
              <w:rPr>
                <w:rFonts w:ascii="Times New Roman" w:eastAsia="Times New Roman" w:hAnsi="Times New Roman" w:cs="Times New Roman"/>
                <w:i/>
                <w:sz w:val="28"/>
                <w:szCs w:val="28"/>
                <w:lang w:eastAsia="pl-PL"/>
              </w:rPr>
            </w:pPr>
          </w:p>
        </w:tc>
      </w:tr>
    </w:tbl>
    <w:p w:rsidR="00BF3A7F" w:rsidRDefault="00BF3A7F" w:rsidP="00AB254C">
      <w:pPr>
        <w:suppressAutoHyphens/>
        <w:spacing w:before="27" w:after="0" w:line="240" w:lineRule="auto"/>
        <w:jc w:val="both"/>
        <w:rPr>
          <w:rFonts w:ascii="Times New Roman" w:eastAsia="Times New Roman" w:hAnsi="Times New Roman" w:cs="Times New Roman"/>
          <w:b/>
          <w:sz w:val="24"/>
          <w:szCs w:val="24"/>
          <w:vertAlign w:val="superscript"/>
          <w:lang w:eastAsia="ar-SA"/>
        </w:rPr>
      </w:pPr>
    </w:p>
    <w:p w:rsidR="00602258" w:rsidRDefault="00602258" w:rsidP="00AB254C">
      <w:pPr>
        <w:suppressAutoHyphens/>
        <w:spacing w:before="27" w:after="0" w:line="240" w:lineRule="auto"/>
        <w:jc w:val="both"/>
        <w:rPr>
          <w:rFonts w:ascii="Times New Roman" w:eastAsia="Times New Roman" w:hAnsi="Times New Roman" w:cs="Times New Roman"/>
          <w:b/>
          <w:sz w:val="24"/>
          <w:szCs w:val="24"/>
          <w:vertAlign w:val="superscript"/>
          <w:lang w:eastAsia="ar-SA"/>
        </w:rPr>
      </w:pPr>
    </w:p>
    <w:p w:rsidR="00602258" w:rsidRDefault="00602258" w:rsidP="00AB254C">
      <w:pPr>
        <w:suppressAutoHyphens/>
        <w:spacing w:before="27" w:after="0" w:line="240" w:lineRule="auto"/>
        <w:jc w:val="both"/>
        <w:rPr>
          <w:rFonts w:ascii="Times New Roman" w:eastAsia="Times New Roman" w:hAnsi="Times New Roman" w:cs="Times New Roman"/>
          <w:b/>
          <w:sz w:val="24"/>
          <w:szCs w:val="24"/>
          <w:vertAlign w:val="superscript"/>
          <w:lang w:eastAsia="ar-SA"/>
        </w:rPr>
      </w:pPr>
    </w:p>
    <w:p w:rsidR="00602258" w:rsidRDefault="00602258" w:rsidP="00AB254C">
      <w:pPr>
        <w:suppressAutoHyphens/>
        <w:spacing w:before="27" w:after="0" w:line="240" w:lineRule="auto"/>
        <w:jc w:val="both"/>
        <w:rPr>
          <w:rFonts w:ascii="Times New Roman" w:eastAsia="Times New Roman" w:hAnsi="Times New Roman" w:cs="Times New Roman"/>
          <w:b/>
          <w:sz w:val="24"/>
          <w:szCs w:val="24"/>
          <w:vertAlign w:val="superscript"/>
          <w:lang w:eastAsia="ar-SA"/>
        </w:rPr>
      </w:pPr>
    </w:p>
    <w:p w:rsidR="00160D59" w:rsidRDefault="00160D59" w:rsidP="00AB254C">
      <w:pPr>
        <w:suppressAutoHyphens/>
        <w:spacing w:before="27" w:after="0" w:line="240" w:lineRule="auto"/>
        <w:jc w:val="both"/>
        <w:rPr>
          <w:rFonts w:ascii="Times New Roman" w:eastAsia="Times New Roman" w:hAnsi="Times New Roman" w:cs="Times New Roman"/>
          <w:b/>
          <w:sz w:val="24"/>
          <w:szCs w:val="24"/>
          <w:vertAlign w:val="superscript"/>
          <w:lang w:eastAsia="ar-SA"/>
        </w:rPr>
      </w:pPr>
    </w:p>
    <w:p w:rsidR="008914EA" w:rsidRPr="00160D59" w:rsidRDefault="008914EA" w:rsidP="00AB254C">
      <w:pPr>
        <w:suppressAutoHyphens/>
        <w:spacing w:before="27" w:after="0" w:line="240" w:lineRule="auto"/>
        <w:jc w:val="both"/>
        <w:rPr>
          <w:rFonts w:ascii="Times New Roman" w:eastAsia="Times New Roman" w:hAnsi="Times New Roman" w:cs="Times New Roman"/>
          <w:b/>
          <w:sz w:val="28"/>
          <w:szCs w:val="28"/>
          <w:vertAlign w:val="superscript"/>
          <w:lang w:eastAsia="ar-SA"/>
        </w:rPr>
      </w:pPr>
      <w:r w:rsidRPr="00160D59">
        <w:rPr>
          <w:rFonts w:ascii="Times New Roman" w:eastAsia="Times New Roman" w:hAnsi="Times New Roman" w:cs="Times New Roman"/>
          <w:b/>
          <w:sz w:val="28"/>
          <w:szCs w:val="28"/>
          <w:vertAlign w:val="superscript"/>
          <w:lang w:eastAsia="ar-SA"/>
        </w:rPr>
        <w:t>Tabela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9"/>
        <w:gridCol w:w="1969"/>
        <w:gridCol w:w="1929"/>
        <w:gridCol w:w="1472"/>
        <w:gridCol w:w="1960"/>
      </w:tblGrid>
      <w:tr w:rsidR="008914EA" w:rsidRPr="00AB254C" w:rsidTr="00BF3A7F">
        <w:trPr>
          <w:trHeight w:val="2799"/>
        </w:trPr>
        <w:tc>
          <w:tcPr>
            <w:tcW w:w="1689"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Cena jednostkowa netto</w:t>
            </w:r>
            <w:r>
              <w:rPr>
                <w:rFonts w:ascii="Times New Roman" w:eastAsia="Times New Roman" w:hAnsi="Times New Roman" w:cs="Times New Roman"/>
                <w:i/>
                <w:sz w:val="20"/>
                <w:szCs w:val="20"/>
                <w:lang w:eastAsia="pl-PL"/>
              </w:rPr>
              <w:t xml:space="preserve"> za energię elektryczną w zł/kWh od 01.01.2014</w:t>
            </w:r>
            <w:r w:rsidR="00C526E1">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do 31.12.2014</w:t>
            </w:r>
            <w:r w:rsidRPr="00AB254C">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Oświetlenie uliczne grupa taryfowa C12B- strefa nocna</w:t>
            </w:r>
            <w:r w:rsidR="00CF776A">
              <w:rPr>
                <w:rFonts w:ascii="Times New Roman" w:eastAsia="Times New Roman" w:hAnsi="Times New Roman" w:cs="Times New Roman"/>
                <w:i/>
                <w:sz w:val="20"/>
                <w:szCs w:val="20"/>
                <w:lang w:eastAsia="pl-PL"/>
              </w:rPr>
              <w:t>*</w:t>
            </w:r>
          </w:p>
          <w:p w:rsidR="008914EA" w:rsidRPr="00AB254C" w:rsidRDefault="008914EA" w:rsidP="008914EA">
            <w:pPr>
              <w:spacing w:after="0" w:line="240" w:lineRule="auto"/>
              <w:jc w:val="both"/>
              <w:rPr>
                <w:rFonts w:ascii="Times New Roman" w:eastAsia="Times New Roman" w:hAnsi="Times New Roman" w:cs="Times New Roman"/>
                <w:i/>
                <w:sz w:val="20"/>
                <w:szCs w:val="20"/>
                <w:lang w:eastAsia="pl-PL"/>
              </w:rPr>
            </w:pPr>
          </w:p>
        </w:tc>
        <w:tc>
          <w:tcPr>
            <w:tcW w:w="1969"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Szacunkow</w:t>
            </w:r>
            <w:r>
              <w:rPr>
                <w:rFonts w:ascii="Times New Roman" w:eastAsia="Times New Roman" w:hAnsi="Times New Roman" w:cs="Times New Roman"/>
                <w:i/>
                <w:sz w:val="20"/>
                <w:szCs w:val="20"/>
                <w:lang w:eastAsia="pl-PL"/>
              </w:rPr>
              <w:t>e</w:t>
            </w:r>
            <w:r w:rsidRPr="00AB254C">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zapotrzebowanie energii 01.01.2014 do 31.12.2014</w:t>
            </w:r>
          </w:p>
        </w:tc>
        <w:tc>
          <w:tcPr>
            <w:tcW w:w="1929"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Wartość netto</w:t>
            </w:r>
            <w:r w:rsidR="00CF776A">
              <w:rPr>
                <w:rFonts w:ascii="Times New Roman" w:eastAsia="Times New Roman" w:hAnsi="Times New Roman" w:cs="Times New Roman"/>
                <w:i/>
                <w:sz w:val="20"/>
                <w:szCs w:val="20"/>
                <w:lang w:eastAsia="pl-PL"/>
              </w:rPr>
              <w:t>**</w:t>
            </w:r>
          </w:p>
          <w:p w:rsidR="008914EA" w:rsidRPr="00AB254C" w:rsidRDefault="008914EA" w:rsidP="008914EA">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 xml:space="preserve">        zł</w:t>
            </w:r>
          </w:p>
          <w:p w:rsidR="008914EA" w:rsidRPr="00AB254C" w:rsidRDefault="008914EA" w:rsidP="008914EA">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( 3 x 4)</w:t>
            </w:r>
          </w:p>
        </w:tc>
        <w:tc>
          <w:tcPr>
            <w:tcW w:w="1472"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Kwota podatku VAT</w:t>
            </w:r>
            <w:r w:rsidR="00CF776A">
              <w:rPr>
                <w:rFonts w:ascii="Times New Roman" w:eastAsia="Times New Roman" w:hAnsi="Times New Roman" w:cs="Times New Roman"/>
                <w:i/>
                <w:sz w:val="20"/>
                <w:szCs w:val="20"/>
                <w:lang w:eastAsia="pl-PL"/>
              </w:rPr>
              <w:t>**</w:t>
            </w:r>
          </w:p>
          <w:p w:rsidR="008914EA" w:rsidRPr="00AB254C" w:rsidRDefault="008914EA" w:rsidP="008914EA">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zł</w:t>
            </w:r>
          </w:p>
        </w:tc>
        <w:tc>
          <w:tcPr>
            <w:tcW w:w="1960"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Wartość brutto</w:t>
            </w:r>
            <w:r w:rsidR="00CF776A">
              <w:rPr>
                <w:rFonts w:ascii="Times New Roman" w:eastAsia="Times New Roman" w:hAnsi="Times New Roman" w:cs="Times New Roman"/>
                <w:i/>
                <w:sz w:val="28"/>
                <w:szCs w:val="28"/>
                <w:lang w:eastAsia="pl-PL"/>
              </w:rPr>
              <w:t>**</w:t>
            </w:r>
          </w:p>
          <w:p w:rsidR="008914EA" w:rsidRPr="00AB254C" w:rsidRDefault="008914EA" w:rsidP="008914EA">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 xml:space="preserve">  zł</w:t>
            </w:r>
          </w:p>
          <w:p w:rsidR="008914EA" w:rsidRPr="00AB254C" w:rsidRDefault="008914EA" w:rsidP="008914EA">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(5+ 6)</w:t>
            </w:r>
          </w:p>
        </w:tc>
      </w:tr>
      <w:tr w:rsidR="008914EA" w:rsidRPr="00AB254C" w:rsidTr="00BF3A7F">
        <w:trPr>
          <w:trHeight w:val="251"/>
        </w:trPr>
        <w:tc>
          <w:tcPr>
            <w:tcW w:w="1689"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3</w:t>
            </w:r>
          </w:p>
        </w:tc>
        <w:tc>
          <w:tcPr>
            <w:tcW w:w="1969"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4</w:t>
            </w:r>
          </w:p>
        </w:tc>
        <w:tc>
          <w:tcPr>
            <w:tcW w:w="1929"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5</w:t>
            </w:r>
          </w:p>
        </w:tc>
        <w:tc>
          <w:tcPr>
            <w:tcW w:w="1472"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6</w:t>
            </w:r>
          </w:p>
        </w:tc>
        <w:tc>
          <w:tcPr>
            <w:tcW w:w="1960"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7</w:t>
            </w:r>
          </w:p>
        </w:tc>
      </w:tr>
      <w:tr w:rsidR="008914EA" w:rsidRPr="00AB254C" w:rsidTr="00BF3A7F">
        <w:trPr>
          <w:trHeight w:val="738"/>
        </w:trPr>
        <w:tc>
          <w:tcPr>
            <w:tcW w:w="1689"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8"/>
                <w:szCs w:val="28"/>
                <w:lang w:eastAsia="pl-PL"/>
              </w:rPr>
            </w:pPr>
          </w:p>
        </w:tc>
        <w:tc>
          <w:tcPr>
            <w:tcW w:w="1969"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center"/>
              <w:rPr>
                <w:rFonts w:ascii="Times New Roman" w:eastAsia="Times New Roman" w:hAnsi="Times New Roman" w:cs="Times New Roman"/>
                <w:i/>
                <w:sz w:val="28"/>
                <w:szCs w:val="28"/>
                <w:lang w:eastAsia="pl-PL"/>
              </w:rPr>
            </w:pPr>
          </w:p>
          <w:p w:rsidR="008914EA" w:rsidRPr="009C55EB" w:rsidRDefault="009C55EB" w:rsidP="008914EA">
            <w:pPr>
              <w:spacing w:after="0" w:line="240" w:lineRule="auto"/>
              <w:jc w:val="center"/>
              <w:rPr>
                <w:rFonts w:ascii="Times New Roman" w:eastAsia="Times New Roman" w:hAnsi="Times New Roman" w:cs="Times New Roman"/>
                <w:i/>
                <w:sz w:val="24"/>
                <w:szCs w:val="24"/>
                <w:lang w:eastAsia="pl-PL"/>
              </w:rPr>
            </w:pPr>
            <w:r w:rsidRPr="009C55EB">
              <w:rPr>
                <w:rFonts w:ascii="Times New Roman" w:eastAsia="Times New Roman" w:hAnsi="Times New Roman" w:cs="Times New Roman"/>
                <w:i/>
                <w:sz w:val="24"/>
                <w:szCs w:val="24"/>
                <w:lang w:eastAsia="pl-PL"/>
              </w:rPr>
              <w:t>47485,00(kWh)</w:t>
            </w:r>
          </w:p>
        </w:tc>
        <w:tc>
          <w:tcPr>
            <w:tcW w:w="1929"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8"/>
                <w:szCs w:val="28"/>
                <w:lang w:eastAsia="pl-PL"/>
              </w:rPr>
            </w:pPr>
          </w:p>
        </w:tc>
        <w:tc>
          <w:tcPr>
            <w:tcW w:w="1472"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8"/>
                <w:szCs w:val="28"/>
                <w:lang w:eastAsia="pl-PL"/>
              </w:rPr>
            </w:pPr>
          </w:p>
        </w:tc>
        <w:tc>
          <w:tcPr>
            <w:tcW w:w="1960"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8"/>
                <w:szCs w:val="28"/>
                <w:lang w:eastAsia="pl-PL"/>
              </w:rPr>
            </w:pPr>
          </w:p>
        </w:tc>
      </w:tr>
    </w:tbl>
    <w:p w:rsidR="008914EA" w:rsidRDefault="008914EA" w:rsidP="00AB254C">
      <w:pPr>
        <w:suppressAutoHyphens/>
        <w:spacing w:before="27" w:after="0" w:line="240" w:lineRule="auto"/>
        <w:jc w:val="both"/>
        <w:rPr>
          <w:rFonts w:ascii="Times New Roman" w:eastAsia="Times New Roman" w:hAnsi="Times New Roman" w:cs="Times New Roman"/>
          <w:sz w:val="20"/>
          <w:szCs w:val="20"/>
          <w:vertAlign w:val="superscript"/>
          <w:lang w:eastAsia="ar-SA"/>
        </w:rPr>
      </w:pPr>
    </w:p>
    <w:p w:rsidR="00215317" w:rsidRDefault="00215317" w:rsidP="00AB254C">
      <w:pPr>
        <w:suppressAutoHyphens/>
        <w:spacing w:before="27" w:after="0" w:line="240" w:lineRule="auto"/>
        <w:jc w:val="both"/>
        <w:rPr>
          <w:rFonts w:ascii="Times New Roman" w:eastAsia="Times New Roman" w:hAnsi="Times New Roman" w:cs="Times New Roman"/>
          <w:b/>
          <w:sz w:val="28"/>
          <w:szCs w:val="28"/>
          <w:vertAlign w:val="superscript"/>
          <w:lang w:eastAsia="ar-SA"/>
        </w:rPr>
      </w:pPr>
    </w:p>
    <w:p w:rsidR="008914EA" w:rsidRPr="00BF3A7F" w:rsidRDefault="008914EA" w:rsidP="00AB254C">
      <w:pPr>
        <w:suppressAutoHyphens/>
        <w:spacing w:before="27" w:after="0" w:line="240" w:lineRule="auto"/>
        <w:jc w:val="both"/>
        <w:rPr>
          <w:rFonts w:ascii="Times New Roman" w:eastAsia="Times New Roman" w:hAnsi="Times New Roman" w:cs="Times New Roman"/>
          <w:b/>
          <w:sz w:val="28"/>
          <w:szCs w:val="28"/>
          <w:vertAlign w:val="superscript"/>
          <w:lang w:eastAsia="ar-SA"/>
        </w:rPr>
      </w:pPr>
      <w:r w:rsidRPr="00BF3A7F">
        <w:rPr>
          <w:rFonts w:ascii="Times New Roman" w:eastAsia="Times New Roman" w:hAnsi="Times New Roman" w:cs="Times New Roman"/>
          <w:b/>
          <w:sz w:val="28"/>
          <w:szCs w:val="28"/>
          <w:vertAlign w:val="superscript"/>
          <w:lang w:eastAsia="ar-SA"/>
        </w:rPr>
        <w:t>Tabela 3.</w:t>
      </w:r>
    </w:p>
    <w:p w:rsidR="00BF3A7F" w:rsidRPr="00BF3A7F" w:rsidRDefault="00BF3A7F" w:rsidP="00AB254C">
      <w:pPr>
        <w:suppressAutoHyphens/>
        <w:spacing w:before="27" w:after="0" w:line="240" w:lineRule="auto"/>
        <w:jc w:val="both"/>
        <w:rPr>
          <w:rFonts w:ascii="Times New Roman" w:eastAsia="Times New Roman" w:hAnsi="Times New Roman" w:cs="Times New Roman"/>
          <w:sz w:val="28"/>
          <w:szCs w:val="28"/>
          <w:vertAlign w:val="superscript"/>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1979"/>
        <w:gridCol w:w="1939"/>
        <w:gridCol w:w="1480"/>
        <w:gridCol w:w="1969"/>
      </w:tblGrid>
      <w:tr w:rsidR="008914EA" w:rsidRPr="00AB254C" w:rsidTr="00BF3A7F">
        <w:trPr>
          <w:trHeight w:val="2809"/>
        </w:trPr>
        <w:tc>
          <w:tcPr>
            <w:tcW w:w="1697"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Cena jednostkowa netto</w:t>
            </w:r>
            <w:r>
              <w:rPr>
                <w:rFonts w:ascii="Times New Roman" w:eastAsia="Times New Roman" w:hAnsi="Times New Roman" w:cs="Times New Roman"/>
                <w:i/>
                <w:sz w:val="20"/>
                <w:szCs w:val="20"/>
                <w:lang w:eastAsia="pl-PL"/>
              </w:rPr>
              <w:t xml:space="preserve"> </w:t>
            </w:r>
            <w:r w:rsidR="00215317">
              <w:rPr>
                <w:rFonts w:ascii="Times New Roman" w:eastAsia="Times New Roman" w:hAnsi="Times New Roman" w:cs="Times New Roman"/>
                <w:i/>
                <w:sz w:val="20"/>
                <w:szCs w:val="20"/>
                <w:lang w:eastAsia="pl-PL"/>
              </w:rPr>
              <w:t xml:space="preserve">za energię elektryczną w zł/kWh </w:t>
            </w:r>
            <w:r>
              <w:rPr>
                <w:rFonts w:ascii="Times New Roman" w:eastAsia="Times New Roman" w:hAnsi="Times New Roman" w:cs="Times New Roman"/>
                <w:i/>
                <w:sz w:val="20"/>
                <w:szCs w:val="20"/>
                <w:lang w:eastAsia="pl-PL"/>
              </w:rPr>
              <w:t>od 01.01.2015 do 31.12.2015</w:t>
            </w:r>
            <w:r w:rsidRPr="00AB254C">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Oświetlenie uliczne grupa taryfowa C12B- strefa dzienna</w:t>
            </w:r>
            <w:r w:rsidR="00CF776A">
              <w:rPr>
                <w:rFonts w:ascii="Times New Roman" w:eastAsia="Times New Roman" w:hAnsi="Times New Roman" w:cs="Times New Roman"/>
                <w:i/>
                <w:sz w:val="20"/>
                <w:szCs w:val="20"/>
                <w:lang w:eastAsia="pl-PL"/>
              </w:rPr>
              <w:t>*</w:t>
            </w:r>
          </w:p>
          <w:p w:rsidR="008914EA" w:rsidRPr="00AB254C" w:rsidRDefault="008914EA" w:rsidP="008914EA">
            <w:pPr>
              <w:spacing w:after="0" w:line="240" w:lineRule="auto"/>
              <w:jc w:val="both"/>
              <w:rPr>
                <w:rFonts w:ascii="Times New Roman" w:eastAsia="Times New Roman" w:hAnsi="Times New Roman" w:cs="Times New Roman"/>
                <w:i/>
                <w:sz w:val="20"/>
                <w:szCs w:val="20"/>
                <w:lang w:eastAsia="pl-PL"/>
              </w:rPr>
            </w:pPr>
          </w:p>
        </w:tc>
        <w:tc>
          <w:tcPr>
            <w:tcW w:w="1979"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Szacunkow</w:t>
            </w:r>
            <w:r>
              <w:rPr>
                <w:rFonts w:ascii="Times New Roman" w:eastAsia="Times New Roman" w:hAnsi="Times New Roman" w:cs="Times New Roman"/>
                <w:i/>
                <w:sz w:val="20"/>
                <w:szCs w:val="20"/>
                <w:lang w:eastAsia="pl-PL"/>
              </w:rPr>
              <w:t>e</w:t>
            </w:r>
            <w:r w:rsidRPr="00AB254C">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zapotrzebowanie energii 01.01.2015 do 31.12.2015</w:t>
            </w:r>
          </w:p>
        </w:tc>
        <w:tc>
          <w:tcPr>
            <w:tcW w:w="1939"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Wartość netto</w:t>
            </w:r>
          </w:p>
          <w:p w:rsidR="008914EA" w:rsidRPr="00AB254C" w:rsidRDefault="008914EA" w:rsidP="008914EA">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 xml:space="preserve">        zł</w:t>
            </w:r>
          </w:p>
          <w:p w:rsidR="008914EA" w:rsidRPr="00AB254C" w:rsidRDefault="008914EA" w:rsidP="008914EA">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( 3 x 4)</w:t>
            </w:r>
          </w:p>
        </w:tc>
        <w:tc>
          <w:tcPr>
            <w:tcW w:w="1480"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Kwota podatku VAT</w:t>
            </w:r>
            <w:r w:rsidR="00CF776A">
              <w:rPr>
                <w:rFonts w:ascii="Times New Roman" w:eastAsia="Times New Roman" w:hAnsi="Times New Roman" w:cs="Times New Roman"/>
                <w:i/>
                <w:sz w:val="20"/>
                <w:szCs w:val="20"/>
                <w:lang w:eastAsia="pl-PL"/>
              </w:rPr>
              <w:t>**</w:t>
            </w:r>
          </w:p>
          <w:p w:rsidR="008914EA" w:rsidRPr="00AB254C" w:rsidRDefault="008914EA" w:rsidP="008914EA">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zł</w:t>
            </w:r>
          </w:p>
        </w:tc>
        <w:tc>
          <w:tcPr>
            <w:tcW w:w="1969"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Wartość brutto</w:t>
            </w:r>
            <w:r w:rsidR="00CF776A">
              <w:rPr>
                <w:rFonts w:ascii="Times New Roman" w:eastAsia="Times New Roman" w:hAnsi="Times New Roman" w:cs="Times New Roman"/>
                <w:i/>
                <w:sz w:val="28"/>
                <w:szCs w:val="28"/>
                <w:lang w:eastAsia="pl-PL"/>
              </w:rPr>
              <w:t>**</w:t>
            </w:r>
          </w:p>
          <w:p w:rsidR="008914EA" w:rsidRPr="00AB254C" w:rsidRDefault="008914EA" w:rsidP="008914EA">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 xml:space="preserve">  zł</w:t>
            </w:r>
          </w:p>
          <w:p w:rsidR="008914EA" w:rsidRPr="00AB254C" w:rsidRDefault="008914EA" w:rsidP="008914EA">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(5+ 6)</w:t>
            </w:r>
          </w:p>
        </w:tc>
      </w:tr>
      <w:tr w:rsidR="008914EA" w:rsidRPr="00AB254C" w:rsidTr="00BF3A7F">
        <w:trPr>
          <w:trHeight w:val="299"/>
        </w:trPr>
        <w:tc>
          <w:tcPr>
            <w:tcW w:w="1697"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3</w:t>
            </w:r>
          </w:p>
        </w:tc>
        <w:tc>
          <w:tcPr>
            <w:tcW w:w="1979"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4</w:t>
            </w:r>
          </w:p>
        </w:tc>
        <w:tc>
          <w:tcPr>
            <w:tcW w:w="1939"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5</w:t>
            </w:r>
          </w:p>
        </w:tc>
        <w:tc>
          <w:tcPr>
            <w:tcW w:w="1480"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6</w:t>
            </w:r>
          </w:p>
        </w:tc>
        <w:tc>
          <w:tcPr>
            <w:tcW w:w="1969"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7</w:t>
            </w:r>
          </w:p>
        </w:tc>
      </w:tr>
      <w:tr w:rsidR="008914EA" w:rsidRPr="00AB254C" w:rsidTr="00BF3A7F">
        <w:trPr>
          <w:trHeight w:val="857"/>
        </w:trPr>
        <w:tc>
          <w:tcPr>
            <w:tcW w:w="1697"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8"/>
                <w:szCs w:val="28"/>
                <w:lang w:eastAsia="pl-PL"/>
              </w:rPr>
            </w:pPr>
          </w:p>
        </w:tc>
        <w:tc>
          <w:tcPr>
            <w:tcW w:w="1979"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center"/>
              <w:rPr>
                <w:rFonts w:ascii="Times New Roman" w:eastAsia="Times New Roman" w:hAnsi="Times New Roman" w:cs="Times New Roman"/>
                <w:i/>
                <w:sz w:val="28"/>
                <w:szCs w:val="28"/>
                <w:lang w:eastAsia="pl-PL"/>
              </w:rPr>
            </w:pPr>
          </w:p>
          <w:p w:rsidR="008914EA" w:rsidRPr="00AB254C" w:rsidRDefault="009C55EB" w:rsidP="00D43442">
            <w:pPr>
              <w:spacing w:after="0" w:line="240" w:lineRule="auto"/>
              <w:jc w:val="center"/>
              <w:rPr>
                <w:rFonts w:ascii="Times New Roman" w:eastAsia="Times New Roman" w:hAnsi="Times New Roman" w:cs="Times New Roman"/>
                <w:i/>
                <w:sz w:val="28"/>
                <w:szCs w:val="28"/>
                <w:lang w:eastAsia="pl-PL"/>
              </w:rPr>
            </w:pPr>
            <w:r w:rsidRPr="009C55EB">
              <w:rPr>
                <w:rFonts w:ascii="Times New Roman" w:eastAsia="Times New Roman" w:hAnsi="Times New Roman" w:cs="Times New Roman"/>
                <w:i/>
                <w:sz w:val="24"/>
                <w:szCs w:val="24"/>
                <w:lang w:eastAsia="pl-PL"/>
              </w:rPr>
              <w:t>2219</w:t>
            </w:r>
            <w:r w:rsidR="00D43442">
              <w:rPr>
                <w:rFonts w:ascii="Times New Roman" w:eastAsia="Times New Roman" w:hAnsi="Times New Roman" w:cs="Times New Roman"/>
                <w:i/>
                <w:sz w:val="24"/>
                <w:szCs w:val="24"/>
                <w:lang w:eastAsia="pl-PL"/>
              </w:rPr>
              <w:t>5</w:t>
            </w:r>
            <w:r w:rsidRPr="009C55EB">
              <w:rPr>
                <w:rFonts w:ascii="Times New Roman" w:eastAsia="Times New Roman" w:hAnsi="Times New Roman" w:cs="Times New Roman"/>
                <w:i/>
                <w:sz w:val="24"/>
                <w:szCs w:val="24"/>
                <w:lang w:eastAsia="pl-PL"/>
              </w:rPr>
              <w:t>,00(kWh</w:t>
            </w:r>
            <w:r>
              <w:rPr>
                <w:rFonts w:ascii="Times New Roman" w:eastAsia="Times New Roman" w:hAnsi="Times New Roman" w:cs="Times New Roman"/>
                <w:i/>
                <w:sz w:val="28"/>
                <w:szCs w:val="28"/>
                <w:lang w:eastAsia="pl-PL"/>
              </w:rPr>
              <w:t>)</w:t>
            </w:r>
          </w:p>
        </w:tc>
        <w:tc>
          <w:tcPr>
            <w:tcW w:w="1939"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8"/>
                <w:szCs w:val="28"/>
                <w:lang w:eastAsia="pl-PL"/>
              </w:rPr>
            </w:pPr>
          </w:p>
        </w:tc>
        <w:tc>
          <w:tcPr>
            <w:tcW w:w="1480"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8"/>
                <w:szCs w:val="28"/>
                <w:lang w:eastAsia="pl-PL"/>
              </w:rPr>
            </w:pPr>
          </w:p>
        </w:tc>
        <w:tc>
          <w:tcPr>
            <w:tcW w:w="1969"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8"/>
                <w:szCs w:val="28"/>
                <w:lang w:eastAsia="pl-PL"/>
              </w:rPr>
            </w:pPr>
          </w:p>
        </w:tc>
      </w:tr>
    </w:tbl>
    <w:p w:rsidR="00BF3A7F" w:rsidRDefault="00BF3A7F" w:rsidP="00AB254C">
      <w:pPr>
        <w:suppressAutoHyphens/>
        <w:spacing w:before="27" w:after="0" w:line="240" w:lineRule="auto"/>
        <w:jc w:val="both"/>
        <w:rPr>
          <w:rFonts w:ascii="Times New Roman" w:eastAsia="Times New Roman" w:hAnsi="Times New Roman" w:cs="Times New Roman"/>
          <w:sz w:val="20"/>
          <w:szCs w:val="20"/>
          <w:vertAlign w:val="superscript"/>
          <w:lang w:eastAsia="ar-SA"/>
        </w:rPr>
      </w:pPr>
    </w:p>
    <w:p w:rsidR="00BF3A7F" w:rsidRPr="00160D59" w:rsidRDefault="00BF3A7F" w:rsidP="00AB254C">
      <w:pPr>
        <w:suppressAutoHyphens/>
        <w:spacing w:before="27" w:after="0" w:line="240" w:lineRule="auto"/>
        <w:jc w:val="both"/>
        <w:rPr>
          <w:rFonts w:ascii="Times New Roman" w:eastAsia="Times New Roman" w:hAnsi="Times New Roman" w:cs="Times New Roman"/>
          <w:b/>
          <w:sz w:val="28"/>
          <w:szCs w:val="28"/>
          <w:vertAlign w:val="superscript"/>
          <w:lang w:eastAsia="ar-SA"/>
        </w:rPr>
      </w:pPr>
      <w:r w:rsidRPr="00160D59">
        <w:rPr>
          <w:rFonts w:ascii="Times New Roman" w:eastAsia="Times New Roman" w:hAnsi="Times New Roman" w:cs="Times New Roman"/>
          <w:b/>
          <w:sz w:val="28"/>
          <w:szCs w:val="28"/>
          <w:vertAlign w:val="superscript"/>
          <w:lang w:eastAsia="ar-SA"/>
        </w:rPr>
        <w:t>Tabela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1907"/>
        <w:gridCol w:w="1868"/>
        <w:gridCol w:w="1426"/>
        <w:gridCol w:w="1898"/>
      </w:tblGrid>
      <w:tr w:rsidR="008914EA" w:rsidRPr="00AB254C" w:rsidTr="00BF3A7F">
        <w:trPr>
          <w:trHeight w:val="3056"/>
        </w:trPr>
        <w:tc>
          <w:tcPr>
            <w:tcW w:w="1635"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Cena jednostkowa netto</w:t>
            </w:r>
            <w:r>
              <w:rPr>
                <w:rFonts w:ascii="Times New Roman" w:eastAsia="Times New Roman" w:hAnsi="Times New Roman" w:cs="Times New Roman"/>
                <w:i/>
                <w:sz w:val="20"/>
                <w:szCs w:val="20"/>
                <w:lang w:eastAsia="pl-PL"/>
              </w:rPr>
              <w:t xml:space="preserve"> za energię elektryczną w zł/kWh od 01.01.2015 do 31.12.2015</w:t>
            </w:r>
            <w:r w:rsidRPr="00AB254C">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Oświetlenie uliczne grupa taryfowa C12B- strefa nocna</w:t>
            </w:r>
            <w:r w:rsidR="00CF776A">
              <w:rPr>
                <w:rFonts w:ascii="Times New Roman" w:eastAsia="Times New Roman" w:hAnsi="Times New Roman" w:cs="Times New Roman"/>
                <w:i/>
                <w:sz w:val="20"/>
                <w:szCs w:val="20"/>
                <w:lang w:eastAsia="pl-PL"/>
              </w:rPr>
              <w:t>*</w:t>
            </w:r>
          </w:p>
          <w:p w:rsidR="008914EA" w:rsidRPr="00AB254C" w:rsidRDefault="008914EA" w:rsidP="008914EA">
            <w:pPr>
              <w:spacing w:after="0" w:line="240" w:lineRule="auto"/>
              <w:jc w:val="both"/>
              <w:rPr>
                <w:rFonts w:ascii="Times New Roman" w:eastAsia="Times New Roman" w:hAnsi="Times New Roman" w:cs="Times New Roman"/>
                <w:i/>
                <w:sz w:val="20"/>
                <w:szCs w:val="20"/>
                <w:lang w:eastAsia="pl-PL"/>
              </w:rPr>
            </w:pPr>
          </w:p>
        </w:tc>
        <w:tc>
          <w:tcPr>
            <w:tcW w:w="1907"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Szacunkow</w:t>
            </w:r>
            <w:r>
              <w:rPr>
                <w:rFonts w:ascii="Times New Roman" w:eastAsia="Times New Roman" w:hAnsi="Times New Roman" w:cs="Times New Roman"/>
                <w:i/>
                <w:sz w:val="20"/>
                <w:szCs w:val="20"/>
                <w:lang w:eastAsia="pl-PL"/>
              </w:rPr>
              <w:t>e</w:t>
            </w:r>
            <w:r w:rsidRPr="00AB254C">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zapotrzebowanie energii 01.01.2015 do 31.12.2015</w:t>
            </w:r>
          </w:p>
        </w:tc>
        <w:tc>
          <w:tcPr>
            <w:tcW w:w="1868"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Wartość netto</w:t>
            </w:r>
            <w:r w:rsidR="00CF776A">
              <w:rPr>
                <w:rFonts w:ascii="Times New Roman" w:eastAsia="Times New Roman" w:hAnsi="Times New Roman" w:cs="Times New Roman"/>
                <w:i/>
                <w:sz w:val="20"/>
                <w:szCs w:val="20"/>
                <w:lang w:eastAsia="pl-PL"/>
              </w:rPr>
              <w:t>**</w:t>
            </w:r>
          </w:p>
          <w:p w:rsidR="008914EA" w:rsidRPr="00AB254C" w:rsidRDefault="008914EA" w:rsidP="008914EA">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 xml:space="preserve">        zł</w:t>
            </w:r>
          </w:p>
          <w:p w:rsidR="008914EA" w:rsidRPr="00AB254C" w:rsidRDefault="008914EA" w:rsidP="008914EA">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( 3 x 4)</w:t>
            </w:r>
          </w:p>
        </w:tc>
        <w:tc>
          <w:tcPr>
            <w:tcW w:w="1426"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Kwota podatku VAT</w:t>
            </w:r>
            <w:r w:rsidR="00CF776A">
              <w:rPr>
                <w:rFonts w:ascii="Times New Roman" w:eastAsia="Times New Roman" w:hAnsi="Times New Roman" w:cs="Times New Roman"/>
                <w:i/>
                <w:sz w:val="20"/>
                <w:szCs w:val="20"/>
                <w:lang w:eastAsia="pl-PL"/>
              </w:rPr>
              <w:t>**</w:t>
            </w:r>
          </w:p>
          <w:p w:rsidR="008914EA" w:rsidRPr="00AB254C" w:rsidRDefault="008914EA" w:rsidP="008914EA">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zł</w:t>
            </w:r>
          </w:p>
        </w:tc>
        <w:tc>
          <w:tcPr>
            <w:tcW w:w="1898"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Wartość brutto</w:t>
            </w:r>
            <w:r w:rsidR="00CF776A">
              <w:rPr>
                <w:rFonts w:ascii="Times New Roman" w:eastAsia="Times New Roman" w:hAnsi="Times New Roman" w:cs="Times New Roman"/>
                <w:i/>
                <w:sz w:val="28"/>
                <w:szCs w:val="28"/>
                <w:lang w:eastAsia="pl-PL"/>
              </w:rPr>
              <w:t>**</w:t>
            </w:r>
          </w:p>
          <w:p w:rsidR="008914EA" w:rsidRPr="00AB254C" w:rsidRDefault="008914EA" w:rsidP="008914EA">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 xml:space="preserve">  zł</w:t>
            </w:r>
          </w:p>
          <w:p w:rsidR="008914EA" w:rsidRPr="00AB254C" w:rsidRDefault="008914EA" w:rsidP="008914EA">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(5+ 6)</w:t>
            </w:r>
          </w:p>
        </w:tc>
      </w:tr>
      <w:tr w:rsidR="008914EA" w:rsidRPr="00AB254C" w:rsidTr="00BF3A7F">
        <w:trPr>
          <w:trHeight w:val="251"/>
        </w:trPr>
        <w:tc>
          <w:tcPr>
            <w:tcW w:w="1635"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3</w:t>
            </w:r>
          </w:p>
        </w:tc>
        <w:tc>
          <w:tcPr>
            <w:tcW w:w="1907"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4</w:t>
            </w:r>
          </w:p>
        </w:tc>
        <w:tc>
          <w:tcPr>
            <w:tcW w:w="1868"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5</w:t>
            </w:r>
          </w:p>
        </w:tc>
        <w:tc>
          <w:tcPr>
            <w:tcW w:w="1426"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6</w:t>
            </w:r>
          </w:p>
        </w:tc>
        <w:tc>
          <w:tcPr>
            <w:tcW w:w="1898"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7</w:t>
            </w:r>
          </w:p>
        </w:tc>
      </w:tr>
      <w:tr w:rsidR="008914EA" w:rsidRPr="00AB254C" w:rsidTr="00BF3A7F">
        <w:trPr>
          <w:trHeight w:val="719"/>
        </w:trPr>
        <w:tc>
          <w:tcPr>
            <w:tcW w:w="1635"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8"/>
                <w:szCs w:val="28"/>
                <w:lang w:eastAsia="pl-PL"/>
              </w:rPr>
            </w:pPr>
          </w:p>
        </w:tc>
        <w:tc>
          <w:tcPr>
            <w:tcW w:w="1907" w:type="dxa"/>
            <w:tcBorders>
              <w:top w:val="single" w:sz="4" w:space="0" w:color="auto"/>
              <w:left w:val="single" w:sz="4" w:space="0" w:color="auto"/>
              <w:bottom w:val="single" w:sz="4" w:space="0" w:color="auto"/>
              <w:right w:val="single" w:sz="4" w:space="0" w:color="auto"/>
            </w:tcBorders>
          </w:tcPr>
          <w:p w:rsidR="008914EA" w:rsidRPr="00AB254C" w:rsidRDefault="009C55EB" w:rsidP="008914EA">
            <w:pPr>
              <w:spacing w:after="0" w:line="240" w:lineRule="auto"/>
              <w:jc w:val="center"/>
              <w:rPr>
                <w:rFonts w:ascii="Times New Roman" w:eastAsia="Times New Roman" w:hAnsi="Times New Roman" w:cs="Times New Roman"/>
                <w:i/>
                <w:sz w:val="28"/>
                <w:szCs w:val="28"/>
                <w:lang w:eastAsia="pl-PL"/>
              </w:rPr>
            </w:pPr>
            <w:r w:rsidRPr="009C55EB">
              <w:rPr>
                <w:rFonts w:ascii="Times New Roman" w:eastAsia="Times New Roman" w:hAnsi="Times New Roman" w:cs="Times New Roman"/>
                <w:i/>
                <w:sz w:val="24"/>
                <w:szCs w:val="24"/>
                <w:lang w:eastAsia="pl-PL"/>
              </w:rPr>
              <w:t>47485,00(kWh)</w:t>
            </w:r>
          </w:p>
          <w:p w:rsidR="008914EA" w:rsidRPr="00AB254C" w:rsidRDefault="008914EA" w:rsidP="008914EA">
            <w:pPr>
              <w:spacing w:after="0" w:line="240" w:lineRule="auto"/>
              <w:jc w:val="center"/>
              <w:rPr>
                <w:rFonts w:ascii="Times New Roman" w:eastAsia="Times New Roman" w:hAnsi="Times New Roman" w:cs="Times New Roman"/>
                <w:i/>
                <w:sz w:val="28"/>
                <w:szCs w:val="28"/>
                <w:lang w:eastAsia="pl-PL"/>
              </w:rPr>
            </w:pPr>
          </w:p>
        </w:tc>
        <w:tc>
          <w:tcPr>
            <w:tcW w:w="1868"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8"/>
                <w:szCs w:val="28"/>
                <w:lang w:eastAsia="pl-PL"/>
              </w:rPr>
            </w:pPr>
          </w:p>
        </w:tc>
        <w:tc>
          <w:tcPr>
            <w:tcW w:w="1426"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8"/>
                <w:szCs w:val="28"/>
                <w:lang w:eastAsia="pl-PL"/>
              </w:rPr>
            </w:pPr>
          </w:p>
        </w:tc>
        <w:tc>
          <w:tcPr>
            <w:tcW w:w="1898" w:type="dxa"/>
            <w:tcBorders>
              <w:top w:val="single" w:sz="4" w:space="0" w:color="auto"/>
              <w:left w:val="single" w:sz="4" w:space="0" w:color="auto"/>
              <w:bottom w:val="single" w:sz="4" w:space="0" w:color="auto"/>
              <w:right w:val="single" w:sz="4" w:space="0" w:color="auto"/>
            </w:tcBorders>
          </w:tcPr>
          <w:p w:rsidR="008914EA" w:rsidRPr="00AB254C" w:rsidRDefault="008914EA" w:rsidP="008914EA">
            <w:pPr>
              <w:spacing w:after="0" w:line="240" w:lineRule="auto"/>
              <w:jc w:val="both"/>
              <w:rPr>
                <w:rFonts w:ascii="Times New Roman" w:eastAsia="Times New Roman" w:hAnsi="Times New Roman" w:cs="Times New Roman"/>
                <w:i/>
                <w:sz w:val="28"/>
                <w:szCs w:val="28"/>
                <w:lang w:eastAsia="pl-PL"/>
              </w:rPr>
            </w:pPr>
          </w:p>
        </w:tc>
      </w:tr>
    </w:tbl>
    <w:p w:rsidR="00BF3A7F" w:rsidRDefault="00BF3A7F" w:rsidP="00AB254C">
      <w:pPr>
        <w:suppressAutoHyphens/>
        <w:spacing w:before="27" w:after="0" w:line="240" w:lineRule="auto"/>
        <w:jc w:val="both"/>
        <w:rPr>
          <w:rFonts w:ascii="Times New Roman" w:eastAsia="Times New Roman" w:hAnsi="Times New Roman" w:cs="Times New Roman"/>
          <w:sz w:val="20"/>
          <w:szCs w:val="20"/>
          <w:vertAlign w:val="superscript"/>
          <w:lang w:eastAsia="ar-SA"/>
        </w:rPr>
      </w:pPr>
    </w:p>
    <w:p w:rsidR="00602258" w:rsidRDefault="00602258" w:rsidP="00AB254C">
      <w:pPr>
        <w:suppressAutoHyphens/>
        <w:spacing w:before="27" w:after="0" w:line="240" w:lineRule="auto"/>
        <w:jc w:val="both"/>
        <w:rPr>
          <w:rFonts w:ascii="Times New Roman" w:eastAsia="Times New Roman" w:hAnsi="Times New Roman" w:cs="Times New Roman"/>
          <w:b/>
          <w:sz w:val="24"/>
          <w:szCs w:val="24"/>
          <w:vertAlign w:val="superscript"/>
          <w:lang w:eastAsia="ar-SA"/>
        </w:rPr>
      </w:pPr>
    </w:p>
    <w:p w:rsidR="00160D59" w:rsidRDefault="00160D59" w:rsidP="00AB254C">
      <w:pPr>
        <w:suppressAutoHyphens/>
        <w:spacing w:before="27" w:after="0" w:line="240" w:lineRule="auto"/>
        <w:jc w:val="both"/>
        <w:rPr>
          <w:rFonts w:ascii="Times New Roman" w:eastAsia="Times New Roman" w:hAnsi="Times New Roman" w:cs="Times New Roman"/>
          <w:b/>
          <w:sz w:val="28"/>
          <w:szCs w:val="28"/>
          <w:vertAlign w:val="superscript"/>
          <w:lang w:eastAsia="ar-SA"/>
        </w:rPr>
      </w:pPr>
    </w:p>
    <w:p w:rsidR="00C526E1" w:rsidRPr="00160D59" w:rsidRDefault="00BF3A7F" w:rsidP="00AB254C">
      <w:pPr>
        <w:suppressAutoHyphens/>
        <w:spacing w:before="27" w:after="0" w:line="240" w:lineRule="auto"/>
        <w:jc w:val="both"/>
        <w:rPr>
          <w:rFonts w:ascii="Times New Roman" w:eastAsia="Times New Roman" w:hAnsi="Times New Roman" w:cs="Times New Roman"/>
          <w:b/>
          <w:sz w:val="28"/>
          <w:szCs w:val="28"/>
          <w:vertAlign w:val="superscript"/>
          <w:lang w:eastAsia="ar-SA"/>
        </w:rPr>
      </w:pPr>
      <w:r w:rsidRPr="00160D59">
        <w:rPr>
          <w:rFonts w:ascii="Times New Roman" w:eastAsia="Times New Roman" w:hAnsi="Times New Roman" w:cs="Times New Roman"/>
          <w:b/>
          <w:sz w:val="28"/>
          <w:szCs w:val="28"/>
          <w:vertAlign w:val="superscript"/>
          <w:lang w:eastAsia="ar-SA"/>
        </w:rPr>
        <w:t>Tabela 5.</w:t>
      </w:r>
    </w:p>
    <w:p w:rsidR="00C526E1" w:rsidRDefault="00C526E1" w:rsidP="00AB254C">
      <w:pPr>
        <w:suppressAutoHyphens/>
        <w:spacing w:before="27" w:after="0" w:line="240" w:lineRule="auto"/>
        <w:jc w:val="both"/>
        <w:rPr>
          <w:rFonts w:ascii="Times New Roman" w:eastAsia="Times New Roman" w:hAnsi="Times New Roman" w:cs="Times New Roman"/>
          <w:sz w:val="20"/>
          <w:szCs w:val="20"/>
          <w:vertAlign w:val="superscript"/>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1914"/>
        <w:gridCol w:w="1874"/>
        <w:gridCol w:w="1430"/>
        <w:gridCol w:w="1904"/>
      </w:tblGrid>
      <w:tr w:rsidR="00C526E1" w:rsidRPr="00AB254C" w:rsidTr="00BF3A7F">
        <w:trPr>
          <w:trHeight w:val="2647"/>
        </w:trPr>
        <w:tc>
          <w:tcPr>
            <w:tcW w:w="1641" w:type="dxa"/>
            <w:tcBorders>
              <w:top w:val="single" w:sz="4" w:space="0" w:color="auto"/>
              <w:left w:val="single" w:sz="4" w:space="0" w:color="auto"/>
              <w:bottom w:val="single" w:sz="4" w:space="0" w:color="auto"/>
              <w:right w:val="single" w:sz="4" w:space="0" w:color="auto"/>
            </w:tcBorders>
          </w:tcPr>
          <w:p w:rsidR="00BF3A7F" w:rsidRDefault="00C526E1"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Cena jednostkowa netto</w:t>
            </w:r>
            <w:r>
              <w:rPr>
                <w:rFonts w:ascii="Times New Roman" w:eastAsia="Times New Roman" w:hAnsi="Times New Roman" w:cs="Times New Roman"/>
                <w:i/>
                <w:sz w:val="20"/>
                <w:szCs w:val="20"/>
                <w:lang w:eastAsia="pl-PL"/>
              </w:rPr>
              <w:t xml:space="preserve"> za energię elektryczną w zł/kWh od 01.01.2014</w:t>
            </w:r>
            <w:r w:rsidR="00BF3A7F">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do 31.12.201</w:t>
            </w:r>
            <w:r w:rsidR="00BF3A7F">
              <w:rPr>
                <w:rFonts w:ascii="Times New Roman" w:eastAsia="Times New Roman" w:hAnsi="Times New Roman" w:cs="Times New Roman"/>
                <w:i/>
                <w:sz w:val="20"/>
                <w:szCs w:val="20"/>
                <w:lang w:eastAsia="pl-PL"/>
              </w:rPr>
              <w:t>4</w:t>
            </w:r>
            <w:r w:rsidRPr="00AB254C">
              <w:rPr>
                <w:rFonts w:ascii="Times New Roman" w:eastAsia="Times New Roman" w:hAnsi="Times New Roman" w:cs="Times New Roman"/>
                <w:i/>
                <w:sz w:val="20"/>
                <w:szCs w:val="20"/>
                <w:lang w:eastAsia="pl-PL"/>
              </w:rPr>
              <w:t xml:space="preserve"> </w:t>
            </w:r>
            <w:r w:rsidR="00BF3A7F">
              <w:rPr>
                <w:rFonts w:ascii="Times New Roman" w:eastAsia="Times New Roman" w:hAnsi="Times New Roman" w:cs="Times New Roman"/>
                <w:i/>
                <w:sz w:val="20"/>
                <w:szCs w:val="20"/>
                <w:lang w:eastAsia="pl-PL"/>
              </w:rPr>
              <w:t xml:space="preserve">pozostałe obiekty </w:t>
            </w:r>
            <w:r>
              <w:rPr>
                <w:rFonts w:ascii="Times New Roman" w:eastAsia="Times New Roman" w:hAnsi="Times New Roman" w:cs="Times New Roman"/>
                <w:i/>
                <w:sz w:val="20"/>
                <w:szCs w:val="20"/>
                <w:lang w:eastAsia="pl-PL"/>
              </w:rPr>
              <w:t xml:space="preserve">grupa taryfowa </w:t>
            </w:r>
            <w:r w:rsidR="00BF3A7F">
              <w:rPr>
                <w:rFonts w:ascii="Times New Roman" w:eastAsia="Times New Roman" w:hAnsi="Times New Roman" w:cs="Times New Roman"/>
                <w:i/>
                <w:sz w:val="20"/>
                <w:szCs w:val="20"/>
                <w:lang w:eastAsia="pl-PL"/>
              </w:rPr>
              <w:t>C11</w:t>
            </w:r>
            <w:r w:rsidR="00CF776A">
              <w:rPr>
                <w:rFonts w:ascii="Times New Roman" w:eastAsia="Times New Roman" w:hAnsi="Times New Roman" w:cs="Times New Roman"/>
                <w:i/>
                <w:sz w:val="20"/>
                <w:szCs w:val="20"/>
                <w:lang w:eastAsia="pl-PL"/>
              </w:rPr>
              <w:t>*</w:t>
            </w:r>
          </w:p>
          <w:p w:rsidR="00C526E1" w:rsidRPr="00AB254C" w:rsidRDefault="00C526E1" w:rsidP="00BF3A7F">
            <w:pPr>
              <w:spacing w:after="0" w:line="240" w:lineRule="auto"/>
              <w:jc w:val="both"/>
              <w:rPr>
                <w:rFonts w:ascii="Times New Roman" w:eastAsia="Times New Roman" w:hAnsi="Times New Roman" w:cs="Times New Roman"/>
                <w:i/>
                <w:sz w:val="20"/>
                <w:szCs w:val="20"/>
                <w:lang w:eastAsia="pl-PL"/>
              </w:rPr>
            </w:pPr>
          </w:p>
        </w:tc>
        <w:tc>
          <w:tcPr>
            <w:tcW w:w="1914" w:type="dxa"/>
            <w:tcBorders>
              <w:top w:val="single" w:sz="4" w:space="0" w:color="auto"/>
              <w:left w:val="single" w:sz="4" w:space="0" w:color="auto"/>
              <w:bottom w:val="single" w:sz="4" w:space="0" w:color="auto"/>
              <w:right w:val="single" w:sz="4" w:space="0" w:color="auto"/>
            </w:tcBorders>
          </w:tcPr>
          <w:p w:rsidR="00C526E1" w:rsidRPr="00AB254C" w:rsidRDefault="00C526E1" w:rsidP="00BF3A7F">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Szacunkow</w:t>
            </w:r>
            <w:r>
              <w:rPr>
                <w:rFonts w:ascii="Times New Roman" w:eastAsia="Times New Roman" w:hAnsi="Times New Roman" w:cs="Times New Roman"/>
                <w:i/>
                <w:sz w:val="20"/>
                <w:szCs w:val="20"/>
                <w:lang w:eastAsia="pl-PL"/>
              </w:rPr>
              <w:t>e</w:t>
            </w:r>
            <w:r w:rsidRPr="00AB254C">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zapotrzebowanie energii 01.01.2014 do 31.12.201</w:t>
            </w:r>
            <w:r w:rsidR="00BF3A7F">
              <w:rPr>
                <w:rFonts w:ascii="Times New Roman" w:eastAsia="Times New Roman" w:hAnsi="Times New Roman" w:cs="Times New Roman"/>
                <w:i/>
                <w:sz w:val="20"/>
                <w:szCs w:val="20"/>
                <w:lang w:eastAsia="pl-PL"/>
              </w:rPr>
              <w:t>4</w:t>
            </w:r>
          </w:p>
        </w:tc>
        <w:tc>
          <w:tcPr>
            <w:tcW w:w="1874" w:type="dxa"/>
            <w:tcBorders>
              <w:top w:val="single" w:sz="4" w:space="0" w:color="auto"/>
              <w:left w:val="single" w:sz="4" w:space="0" w:color="auto"/>
              <w:bottom w:val="single" w:sz="4" w:space="0" w:color="auto"/>
              <w:right w:val="single" w:sz="4" w:space="0" w:color="auto"/>
            </w:tcBorders>
          </w:tcPr>
          <w:p w:rsidR="00C526E1" w:rsidRPr="00AB254C" w:rsidRDefault="00C526E1"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Wartość netto</w:t>
            </w:r>
            <w:r w:rsidR="00CF776A">
              <w:rPr>
                <w:rFonts w:ascii="Times New Roman" w:eastAsia="Times New Roman" w:hAnsi="Times New Roman" w:cs="Times New Roman"/>
                <w:i/>
                <w:sz w:val="20"/>
                <w:szCs w:val="20"/>
                <w:lang w:eastAsia="pl-PL"/>
              </w:rPr>
              <w:t>**</w:t>
            </w:r>
          </w:p>
          <w:p w:rsidR="00C526E1" w:rsidRPr="00AB254C" w:rsidRDefault="00C526E1"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 xml:space="preserve">        zł</w:t>
            </w:r>
          </w:p>
          <w:p w:rsidR="00C526E1" w:rsidRPr="00AB254C" w:rsidRDefault="00C526E1"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( 3 x 4)</w:t>
            </w:r>
          </w:p>
        </w:tc>
        <w:tc>
          <w:tcPr>
            <w:tcW w:w="1430" w:type="dxa"/>
            <w:tcBorders>
              <w:top w:val="single" w:sz="4" w:space="0" w:color="auto"/>
              <w:left w:val="single" w:sz="4" w:space="0" w:color="auto"/>
              <w:bottom w:val="single" w:sz="4" w:space="0" w:color="auto"/>
              <w:right w:val="single" w:sz="4" w:space="0" w:color="auto"/>
            </w:tcBorders>
          </w:tcPr>
          <w:p w:rsidR="00C526E1" w:rsidRPr="00AB254C" w:rsidRDefault="00C526E1"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Kwota podatku VAT</w:t>
            </w:r>
            <w:r w:rsidR="00CF776A">
              <w:rPr>
                <w:rFonts w:ascii="Times New Roman" w:eastAsia="Times New Roman" w:hAnsi="Times New Roman" w:cs="Times New Roman"/>
                <w:i/>
                <w:sz w:val="20"/>
                <w:szCs w:val="20"/>
                <w:lang w:eastAsia="pl-PL"/>
              </w:rPr>
              <w:t>**</w:t>
            </w:r>
          </w:p>
          <w:p w:rsidR="00C526E1" w:rsidRPr="00AB254C" w:rsidRDefault="00C526E1"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zł</w:t>
            </w:r>
          </w:p>
        </w:tc>
        <w:tc>
          <w:tcPr>
            <w:tcW w:w="1904" w:type="dxa"/>
            <w:tcBorders>
              <w:top w:val="single" w:sz="4" w:space="0" w:color="auto"/>
              <w:left w:val="single" w:sz="4" w:space="0" w:color="auto"/>
              <w:bottom w:val="single" w:sz="4" w:space="0" w:color="auto"/>
              <w:right w:val="single" w:sz="4" w:space="0" w:color="auto"/>
            </w:tcBorders>
          </w:tcPr>
          <w:p w:rsidR="00C526E1" w:rsidRPr="00AB254C" w:rsidRDefault="00C526E1" w:rsidP="00D115F6">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Wartość brutto</w:t>
            </w:r>
            <w:r w:rsidR="00CF776A">
              <w:rPr>
                <w:rFonts w:ascii="Times New Roman" w:eastAsia="Times New Roman" w:hAnsi="Times New Roman" w:cs="Times New Roman"/>
                <w:i/>
                <w:sz w:val="28"/>
                <w:szCs w:val="28"/>
                <w:lang w:eastAsia="pl-PL"/>
              </w:rPr>
              <w:t>**</w:t>
            </w:r>
          </w:p>
          <w:p w:rsidR="00C526E1" w:rsidRPr="00AB254C" w:rsidRDefault="00C526E1" w:rsidP="00D115F6">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 xml:space="preserve">  zł</w:t>
            </w:r>
          </w:p>
          <w:p w:rsidR="00C526E1" w:rsidRPr="00AB254C" w:rsidRDefault="00C526E1" w:rsidP="00D115F6">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(5+ 6)</w:t>
            </w:r>
          </w:p>
        </w:tc>
      </w:tr>
      <w:tr w:rsidR="00C526E1" w:rsidRPr="00AB254C" w:rsidTr="00BF3A7F">
        <w:trPr>
          <w:trHeight w:val="244"/>
        </w:trPr>
        <w:tc>
          <w:tcPr>
            <w:tcW w:w="1641" w:type="dxa"/>
            <w:tcBorders>
              <w:top w:val="single" w:sz="4" w:space="0" w:color="auto"/>
              <w:left w:val="single" w:sz="4" w:space="0" w:color="auto"/>
              <w:bottom w:val="single" w:sz="4" w:space="0" w:color="auto"/>
              <w:right w:val="single" w:sz="4" w:space="0" w:color="auto"/>
            </w:tcBorders>
          </w:tcPr>
          <w:p w:rsidR="00C526E1" w:rsidRPr="00AB254C" w:rsidRDefault="00C526E1"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3</w:t>
            </w:r>
          </w:p>
        </w:tc>
        <w:tc>
          <w:tcPr>
            <w:tcW w:w="1914" w:type="dxa"/>
            <w:tcBorders>
              <w:top w:val="single" w:sz="4" w:space="0" w:color="auto"/>
              <w:left w:val="single" w:sz="4" w:space="0" w:color="auto"/>
              <w:bottom w:val="single" w:sz="4" w:space="0" w:color="auto"/>
              <w:right w:val="single" w:sz="4" w:space="0" w:color="auto"/>
            </w:tcBorders>
          </w:tcPr>
          <w:p w:rsidR="00C526E1" w:rsidRPr="00AB254C" w:rsidRDefault="00C526E1"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4</w:t>
            </w:r>
          </w:p>
        </w:tc>
        <w:tc>
          <w:tcPr>
            <w:tcW w:w="1874" w:type="dxa"/>
            <w:tcBorders>
              <w:top w:val="single" w:sz="4" w:space="0" w:color="auto"/>
              <w:left w:val="single" w:sz="4" w:space="0" w:color="auto"/>
              <w:bottom w:val="single" w:sz="4" w:space="0" w:color="auto"/>
              <w:right w:val="single" w:sz="4" w:space="0" w:color="auto"/>
            </w:tcBorders>
          </w:tcPr>
          <w:p w:rsidR="00C526E1" w:rsidRPr="00AB254C" w:rsidRDefault="00C526E1"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5</w:t>
            </w:r>
          </w:p>
        </w:tc>
        <w:tc>
          <w:tcPr>
            <w:tcW w:w="1430" w:type="dxa"/>
            <w:tcBorders>
              <w:top w:val="single" w:sz="4" w:space="0" w:color="auto"/>
              <w:left w:val="single" w:sz="4" w:space="0" w:color="auto"/>
              <w:bottom w:val="single" w:sz="4" w:space="0" w:color="auto"/>
              <w:right w:val="single" w:sz="4" w:space="0" w:color="auto"/>
            </w:tcBorders>
          </w:tcPr>
          <w:p w:rsidR="00C526E1" w:rsidRPr="00AB254C" w:rsidRDefault="00C526E1"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6</w:t>
            </w:r>
          </w:p>
        </w:tc>
        <w:tc>
          <w:tcPr>
            <w:tcW w:w="1904" w:type="dxa"/>
            <w:tcBorders>
              <w:top w:val="single" w:sz="4" w:space="0" w:color="auto"/>
              <w:left w:val="single" w:sz="4" w:space="0" w:color="auto"/>
              <w:bottom w:val="single" w:sz="4" w:space="0" w:color="auto"/>
              <w:right w:val="single" w:sz="4" w:space="0" w:color="auto"/>
            </w:tcBorders>
          </w:tcPr>
          <w:p w:rsidR="00C526E1" w:rsidRPr="00AB254C" w:rsidRDefault="00C526E1"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7</w:t>
            </w:r>
          </w:p>
        </w:tc>
      </w:tr>
      <w:tr w:rsidR="00C526E1" w:rsidRPr="00AB254C" w:rsidTr="00BF3A7F">
        <w:trPr>
          <w:trHeight w:val="698"/>
        </w:trPr>
        <w:tc>
          <w:tcPr>
            <w:tcW w:w="1641" w:type="dxa"/>
            <w:tcBorders>
              <w:top w:val="single" w:sz="4" w:space="0" w:color="auto"/>
              <w:left w:val="single" w:sz="4" w:space="0" w:color="auto"/>
              <w:bottom w:val="single" w:sz="4" w:space="0" w:color="auto"/>
              <w:right w:val="single" w:sz="4" w:space="0" w:color="auto"/>
            </w:tcBorders>
          </w:tcPr>
          <w:p w:rsidR="00C526E1" w:rsidRPr="00AB254C" w:rsidRDefault="00C526E1" w:rsidP="00D115F6">
            <w:pPr>
              <w:spacing w:after="0" w:line="240" w:lineRule="auto"/>
              <w:jc w:val="both"/>
              <w:rPr>
                <w:rFonts w:ascii="Times New Roman" w:eastAsia="Times New Roman" w:hAnsi="Times New Roman" w:cs="Times New Roman"/>
                <w:i/>
                <w:sz w:val="28"/>
                <w:szCs w:val="28"/>
                <w:lang w:eastAsia="pl-PL"/>
              </w:rPr>
            </w:pPr>
          </w:p>
        </w:tc>
        <w:tc>
          <w:tcPr>
            <w:tcW w:w="1914" w:type="dxa"/>
            <w:tcBorders>
              <w:top w:val="single" w:sz="4" w:space="0" w:color="auto"/>
              <w:left w:val="single" w:sz="4" w:space="0" w:color="auto"/>
              <w:bottom w:val="single" w:sz="4" w:space="0" w:color="auto"/>
              <w:right w:val="single" w:sz="4" w:space="0" w:color="auto"/>
            </w:tcBorders>
          </w:tcPr>
          <w:p w:rsidR="00C526E1" w:rsidRPr="00AB254C" w:rsidRDefault="00C526E1" w:rsidP="00D115F6">
            <w:pPr>
              <w:spacing w:after="0" w:line="240" w:lineRule="auto"/>
              <w:jc w:val="center"/>
              <w:rPr>
                <w:rFonts w:ascii="Times New Roman" w:eastAsia="Times New Roman" w:hAnsi="Times New Roman" w:cs="Times New Roman"/>
                <w:i/>
                <w:sz w:val="28"/>
                <w:szCs w:val="28"/>
                <w:lang w:eastAsia="pl-PL"/>
              </w:rPr>
            </w:pPr>
          </w:p>
          <w:p w:rsidR="00C526E1" w:rsidRPr="009C55EB" w:rsidRDefault="009C55EB" w:rsidP="00D115F6">
            <w:pPr>
              <w:spacing w:after="0" w:line="240" w:lineRule="auto"/>
              <w:jc w:val="center"/>
              <w:rPr>
                <w:rFonts w:ascii="Times New Roman" w:eastAsia="Times New Roman" w:hAnsi="Times New Roman" w:cs="Times New Roman"/>
                <w:i/>
                <w:sz w:val="24"/>
                <w:szCs w:val="24"/>
                <w:lang w:eastAsia="pl-PL"/>
              </w:rPr>
            </w:pPr>
            <w:r w:rsidRPr="009C55EB">
              <w:rPr>
                <w:rFonts w:ascii="Times New Roman" w:eastAsia="Times New Roman" w:hAnsi="Times New Roman" w:cs="Times New Roman"/>
                <w:i/>
                <w:sz w:val="24"/>
                <w:szCs w:val="24"/>
                <w:lang w:eastAsia="pl-PL"/>
              </w:rPr>
              <w:t>31922,00(kWh)</w:t>
            </w:r>
          </w:p>
        </w:tc>
        <w:tc>
          <w:tcPr>
            <w:tcW w:w="1874" w:type="dxa"/>
            <w:tcBorders>
              <w:top w:val="single" w:sz="4" w:space="0" w:color="auto"/>
              <w:left w:val="single" w:sz="4" w:space="0" w:color="auto"/>
              <w:bottom w:val="single" w:sz="4" w:space="0" w:color="auto"/>
              <w:right w:val="single" w:sz="4" w:space="0" w:color="auto"/>
            </w:tcBorders>
          </w:tcPr>
          <w:p w:rsidR="00C526E1" w:rsidRPr="00AB254C" w:rsidRDefault="00C526E1" w:rsidP="00D115F6">
            <w:pPr>
              <w:spacing w:after="0" w:line="240" w:lineRule="auto"/>
              <w:jc w:val="both"/>
              <w:rPr>
                <w:rFonts w:ascii="Times New Roman" w:eastAsia="Times New Roman" w:hAnsi="Times New Roman" w:cs="Times New Roman"/>
                <w:i/>
                <w:sz w:val="28"/>
                <w:szCs w:val="28"/>
                <w:lang w:eastAsia="pl-PL"/>
              </w:rPr>
            </w:pPr>
          </w:p>
        </w:tc>
        <w:tc>
          <w:tcPr>
            <w:tcW w:w="1430" w:type="dxa"/>
            <w:tcBorders>
              <w:top w:val="single" w:sz="4" w:space="0" w:color="auto"/>
              <w:left w:val="single" w:sz="4" w:space="0" w:color="auto"/>
              <w:bottom w:val="single" w:sz="4" w:space="0" w:color="auto"/>
              <w:right w:val="single" w:sz="4" w:space="0" w:color="auto"/>
            </w:tcBorders>
          </w:tcPr>
          <w:p w:rsidR="00C526E1" w:rsidRPr="00AB254C" w:rsidRDefault="00C526E1" w:rsidP="00D115F6">
            <w:pPr>
              <w:spacing w:after="0" w:line="240" w:lineRule="auto"/>
              <w:jc w:val="both"/>
              <w:rPr>
                <w:rFonts w:ascii="Times New Roman" w:eastAsia="Times New Roman" w:hAnsi="Times New Roman" w:cs="Times New Roman"/>
                <w:i/>
                <w:sz w:val="28"/>
                <w:szCs w:val="28"/>
                <w:lang w:eastAsia="pl-PL"/>
              </w:rPr>
            </w:pPr>
          </w:p>
        </w:tc>
        <w:tc>
          <w:tcPr>
            <w:tcW w:w="1904" w:type="dxa"/>
            <w:tcBorders>
              <w:top w:val="single" w:sz="4" w:space="0" w:color="auto"/>
              <w:left w:val="single" w:sz="4" w:space="0" w:color="auto"/>
              <w:bottom w:val="single" w:sz="4" w:space="0" w:color="auto"/>
              <w:right w:val="single" w:sz="4" w:space="0" w:color="auto"/>
            </w:tcBorders>
          </w:tcPr>
          <w:p w:rsidR="00C526E1" w:rsidRPr="00AB254C" w:rsidRDefault="00C526E1" w:rsidP="00D115F6">
            <w:pPr>
              <w:spacing w:after="0" w:line="240" w:lineRule="auto"/>
              <w:jc w:val="both"/>
              <w:rPr>
                <w:rFonts w:ascii="Times New Roman" w:eastAsia="Times New Roman" w:hAnsi="Times New Roman" w:cs="Times New Roman"/>
                <w:i/>
                <w:sz w:val="28"/>
                <w:szCs w:val="28"/>
                <w:lang w:eastAsia="pl-PL"/>
              </w:rPr>
            </w:pPr>
          </w:p>
        </w:tc>
      </w:tr>
    </w:tbl>
    <w:p w:rsidR="00BF3A7F" w:rsidRPr="00160D59" w:rsidRDefault="00BF3A7F" w:rsidP="00AB254C">
      <w:pPr>
        <w:suppressAutoHyphens/>
        <w:spacing w:before="27" w:after="0" w:line="240" w:lineRule="auto"/>
        <w:jc w:val="both"/>
        <w:rPr>
          <w:rFonts w:ascii="Times New Roman" w:eastAsia="Times New Roman" w:hAnsi="Times New Roman" w:cs="Times New Roman"/>
          <w:b/>
          <w:sz w:val="28"/>
          <w:szCs w:val="28"/>
          <w:vertAlign w:val="superscript"/>
          <w:lang w:eastAsia="ar-SA"/>
        </w:rPr>
      </w:pPr>
    </w:p>
    <w:p w:rsidR="00BF3A7F" w:rsidRPr="00160D59" w:rsidRDefault="00BF3A7F" w:rsidP="00AB254C">
      <w:pPr>
        <w:suppressAutoHyphens/>
        <w:spacing w:before="27" w:after="0" w:line="240" w:lineRule="auto"/>
        <w:jc w:val="both"/>
        <w:rPr>
          <w:rFonts w:ascii="Times New Roman" w:eastAsia="Times New Roman" w:hAnsi="Times New Roman" w:cs="Times New Roman"/>
          <w:b/>
          <w:sz w:val="28"/>
          <w:szCs w:val="28"/>
          <w:vertAlign w:val="superscript"/>
          <w:lang w:eastAsia="ar-SA"/>
        </w:rPr>
      </w:pPr>
      <w:r w:rsidRPr="00160D59">
        <w:rPr>
          <w:rFonts w:ascii="Times New Roman" w:eastAsia="Times New Roman" w:hAnsi="Times New Roman" w:cs="Times New Roman"/>
          <w:b/>
          <w:sz w:val="28"/>
          <w:szCs w:val="28"/>
          <w:vertAlign w:val="superscript"/>
          <w:lang w:eastAsia="ar-SA"/>
        </w:rPr>
        <w:t>Tabela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877"/>
        <w:gridCol w:w="1839"/>
        <w:gridCol w:w="1403"/>
        <w:gridCol w:w="1868"/>
      </w:tblGrid>
      <w:tr w:rsidR="00BF3A7F" w:rsidRPr="00AB254C" w:rsidTr="00BF3A7F">
        <w:trPr>
          <w:trHeight w:val="3048"/>
        </w:trPr>
        <w:tc>
          <w:tcPr>
            <w:tcW w:w="1610" w:type="dxa"/>
            <w:tcBorders>
              <w:top w:val="single" w:sz="4" w:space="0" w:color="auto"/>
              <w:left w:val="single" w:sz="4" w:space="0" w:color="auto"/>
              <w:bottom w:val="single" w:sz="4" w:space="0" w:color="auto"/>
              <w:right w:val="single" w:sz="4" w:space="0" w:color="auto"/>
            </w:tcBorders>
          </w:tcPr>
          <w:p w:rsidR="00BF3A7F" w:rsidRDefault="00BF3A7F"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Cena jednostkowa netto</w:t>
            </w:r>
            <w:r>
              <w:rPr>
                <w:rFonts w:ascii="Times New Roman" w:eastAsia="Times New Roman" w:hAnsi="Times New Roman" w:cs="Times New Roman"/>
                <w:i/>
                <w:sz w:val="20"/>
                <w:szCs w:val="20"/>
                <w:lang w:eastAsia="pl-PL"/>
              </w:rPr>
              <w:t xml:space="preserve"> za energię elektryczną w zł/kWh od 01.01.2015 do 31.12.2015</w:t>
            </w:r>
            <w:r w:rsidRPr="00AB254C">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pozostałe obiekty grupa taryfowa C11</w:t>
            </w:r>
            <w:r w:rsidR="00CF776A">
              <w:rPr>
                <w:rFonts w:ascii="Times New Roman" w:eastAsia="Times New Roman" w:hAnsi="Times New Roman" w:cs="Times New Roman"/>
                <w:i/>
                <w:sz w:val="20"/>
                <w:szCs w:val="20"/>
                <w:lang w:eastAsia="pl-PL"/>
              </w:rPr>
              <w:t>*</w:t>
            </w:r>
          </w:p>
          <w:p w:rsidR="00BF3A7F" w:rsidRPr="00AB254C" w:rsidRDefault="00BF3A7F" w:rsidP="00D115F6">
            <w:pPr>
              <w:spacing w:after="0" w:line="240" w:lineRule="auto"/>
              <w:jc w:val="both"/>
              <w:rPr>
                <w:rFonts w:ascii="Times New Roman" w:eastAsia="Times New Roman" w:hAnsi="Times New Roman" w:cs="Times New Roman"/>
                <w:i/>
                <w:sz w:val="20"/>
                <w:szCs w:val="20"/>
                <w:lang w:eastAsia="pl-PL"/>
              </w:rPr>
            </w:pPr>
          </w:p>
        </w:tc>
        <w:tc>
          <w:tcPr>
            <w:tcW w:w="1877" w:type="dxa"/>
            <w:tcBorders>
              <w:top w:val="single" w:sz="4" w:space="0" w:color="auto"/>
              <w:left w:val="single" w:sz="4" w:space="0" w:color="auto"/>
              <w:bottom w:val="single" w:sz="4" w:space="0" w:color="auto"/>
              <w:right w:val="single" w:sz="4" w:space="0" w:color="auto"/>
            </w:tcBorders>
          </w:tcPr>
          <w:p w:rsidR="00BF3A7F" w:rsidRPr="00AB254C" w:rsidRDefault="00BF3A7F" w:rsidP="00BF3A7F">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Szacunkow</w:t>
            </w:r>
            <w:r>
              <w:rPr>
                <w:rFonts w:ascii="Times New Roman" w:eastAsia="Times New Roman" w:hAnsi="Times New Roman" w:cs="Times New Roman"/>
                <w:i/>
                <w:sz w:val="20"/>
                <w:szCs w:val="20"/>
                <w:lang w:eastAsia="pl-PL"/>
              </w:rPr>
              <w:t>e</w:t>
            </w:r>
            <w:r w:rsidRPr="00AB254C">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zapotrzebowanie energii 01.01.2015 do 31.12.2015</w:t>
            </w:r>
          </w:p>
        </w:tc>
        <w:tc>
          <w:tcPr>
            <w:tcW w:w="1839"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Wartość netto</w:t>
            </w:r>
            <w:r w:rsidR="00CF776A">
              <w:rPr>
                <w:rFonts w:ascii="Times New Roman" w:eastAsia="Times New Roman" w:hAnsi="Times New Roman" w:cs="Times New Roman"/>
                <w:i/>
                <w:sz w:val="20"/>
                <w:szCs w:val="20"/>
                <w:lang w:eastAsia="pl-PL"/>
              </w:rPr>
              <w:t>**</w:t>
            </w:r>
          </w:p>
          <w:p w:rsidR="00BF3A7F" w:rsidRPr="00AB254C" w:rsidRDefault="00BF3A7F"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 xml:space="preserve">        zł</w:t>
            </w:r>
          </w:p>
          <w:p w:rsidR="00BF3A7F" w:rsidRPr="00AB254C" w:rsidRDefault="00BF3A7F"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( 3 x 4)</w:t>
            </w:r>
          </w:p>
        </w:tc>
        <w:tc>
          <w:tcPr>
            <w:tcW w:w="1403"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Kwota podatku VAT</w:t>
            </w:r>
            <w:r w:rsidR="00CF776A">
              <w:rPr>
                <w:rFonts w:ascii="Times New Roman" w:eastAsia="Times New Roman" w:hAnsi="Times New Roman" w:cs="Times New Roman"/>
                <w:i/>
                <w:sz w:val="20"/>
                <w:szCs w:val="20"/>
                <w:lang w:eastAsia="pl-PL"/>
              </w:rPr>
              <w:t>**</w:t>
            </w:r>
          </w:p>
          <w:p w:rsidR="00BF3A7F" w:rsidRPr="00AB254C" w:rsidRDefault="00BF3A7F"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zł</w:t>
            </w:r>
          </w:p>
        </w:tc>
        <w:tc>
          <w:tcPr>
            <w:tcW w:w="1868"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Wartość brutto</w:t>
            </w:r>
            <w:r w:rsidR="00CF776A">
              <w:rPr>
                <w:rFonts w:ascii="Times New Roman" w:eastAsia="Times New Roman" w:hAnsi="Times New Roman" w:cs="Times New Roman"/>
                <w:i/>
                <w:sz w:val="28"/>
                <w:szCs w:val="28"/>
                <w:lang w:eastAsia="pl-PL"/>
              </w:rPr>
              <w:t>**</w:t>
            </w:r>
          </w:p>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 xml:space="preserve">  zł</w:t>
            </w:r>
          </w:p>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(5+ 6)</w:t>
            </w:r>
          </w:p>
        </w:tc>
      </w:tr>
      <w:tr w:rsidR="00BF3A7F" w:rsidRPr="00AB254C" w:rsidTr="00BF3A7F">
        <w:trPr>
          <w:trHeight w:val="244"/>
        </w:trPr>
        <w:tc>
          <w:tcPr>
            <w:tcW w:w="1610"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3</w:t>
            </w:r>
          </w:p>
        </w:tc>
        <w:tc>
          <w:tcPr>
            <w:tcW w:w="1877"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4</w:t>
            </w:r>
          </w:p>
        </w:tc>
        <w:tc>
          <w:tcPr>
            <w:tcW w:w="1839"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5</w:t>
            </w:r>
          </w:p>
        </w:tc>
        <w:tc>
          <w:tcPr>
            <w:tcW w:w="1403"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6</w:t>
            </w:r>
          </w:p>
        </w:tc>
        <w:tc>
          <w:tcPr>
            <w:tcW w:w="1868"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7</w:t>
            </w:r>
          </w:p>
        </w:tc>
      </w:tr>
      <w:tr w:rsidR="00BF3A7F" w:rsidRPr="00AB254C" w:rsidTr="00BF3A7F">
        <w:trPr>
          <w:trHeight w:val="698"/>
        </w:trPr>
        <w:tc>
          <w:tcPr>
            <w:tcW w:w="1610"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p>
        </w:tc>
        <w:tc>
          <w:tcPr>
            <w:tcW w:w="1877"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center"/>
              <w:rPr>
                <w:rFonts w:ascii="Times New Roman" w:eastAsia="Times New Roman" w:hAnsi="Times New Roman" w:cs="Times New Roman"/>
                <w:i/>
                <w:sz w:val="28"/>
                <w:szCs w:val="28"/>
                <w:lang w:eastAsia="pl-PL"/>
              </w:rPr>
            </w:pPr>
          </w:p>
          <w:p w:rsidR="00BF3A7F" w:rsidRPr="00AB254C" w:rsidRDefault="009C55EB" w:rsidP="00D115F6">
            <w:pPr>
              <w:spacing w:after="0" w:line="240" w:lineRule="auto"/>
              <w:jc w:val="center"/>
              <w:rPr>
                <w:rFonts w:ascii="Times New Roman" w:eastAsia="Times New Roman" w:hAnsi="Times New Roman" w:cs="Times New Roman"/>
                <w:i/>
                <w:sz w:val="28"/>
                <w:szCs w:val="28"/>
                <w:lang w:eastAsia="pl-PL"/>
              </w:rPr>
            </w:pPr>
            <w:r w:rsidRPr="009C55EB">
              <w:rPr>
                <w:rFonts w:ascii="Times New Roman" w:eastAsia="Times New Roman" w:hAnsi="Times New Roman" w:cs="Times New Roman"/>
                <w:i/>
                <w:sz w:val="24"/>
                <w:szCs w:val="24"/>
                <w:lang w:eastAsia="pl-PL"/>
              </w:rPr>
              <w:t>31922,00(kWh)</w:t>
            </w:r>
          </w:p>
        </w:tc>
        <w:tc>
          <w:tcPr>
            <w:tcW w:w="1839"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p>
        </w:tc>
        <w:tc>
          <w:tcPr>
            <w:tcW w:w="1403"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p>
        </w:tc>
        <w:tc>
          <w:tcPr>
            <w:tcW w:w="1868"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p>
        </w:tc>
      </w:tr>
    </w:tbl>
    <w:p w:rsidR="008914EA" w:rsidRDefault="008914EA" w:rsidP="00AB254C">
      <w:pPr>
        <w:suppressAutoHyphens/>
        <w:spacing w:before="27" w:after="0" w:line="240" w:lineRule="auto"/>
        <w:jc w:val="both"/>
        <w:rPr>
          <w:rFonts w:ascii="Times New Roman" w:eastAsia="Times New Roman" w:hAnsi="Times New Roman" w:cs="Times New Roman"/>
          <w:sz w:val="20"/>
          <w:szCs w:val="20"/>
          <w:vertAlign w:val="superscript"/>
          <w:lang w:eastAsia="ar-SA"/>
        </w:rPr>
      </w:pPr>
    </w:p>
    <w:p w:rsidR="008914EA" w:rsidRPr="00160D59" w:rsidRDefault="00BF3A7F" w:rsidP="00AB254C">
      <w:pPr>
        <w:suppressAutoHyphens/>
        <w:spacing w:before="27" w:after="0" w:line="240" w:lineRule="auto"/>
        <w:jc w:val="both"/>
        <w:rPr>
          <w:rFonts w:ascii="Times New Roman" w:eastAsia="Times New Roman" w:hAnsi="Times New Roman" w:cs="Times New Roman"/>
          <w:b/>
          <w:sz w:val="28"/>
          <w:szCs w:val="28"/>
          <w:vertAlign w:val="superscript"/>
          <w:lang w:eastAsia="ar-SA"/>
        </w:rPr>
      </w:pPr>
      <w:r w:rsidRPr="00160D59">
        <w:rPr>
          <w:rFonts w:ascii="Times New Roman" w:eastAsia="Times New Roman" w:hAnsi="Times New Roman" w:cs="Times New Roman"/>
          <w:b/>
          <w:sz w:val="28"/>
          <w:szCs w:val="28"/>
          <w:vertAlign w:val="superscript"/>
          <w:lang w:eastAsia="ar-SA"/>
        </w:rPr>
        <w:t>Tabela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877"/>
        <w:gridCol w:w="1839"/>
        <w:gridCol w:w="1403"/>
        <w:gridCol w:w="1868"/>
      </w:tblGrid>
      <w:tr w:rsidR="00BF3A7F" w:rsidRPr="00AB254C" w:rsidTr="00D115F6">
        <w:trPr>
          <w:trHeight w:val="3048"/>
        </w:trPr>
        <w:tc>
          <w:tcPr>
            <w:tcW w:w="1610" w:type="dxa"/>
            <w:tcBorders>
              <w:top w:val="single" w:sz="4" w:space="0" w:color="auto"/>
              <w:left w:val="single" w:sz="4" w:space="0" w:color="auto"/>
              <w:bottom w:val="single" w:sz="4" w:space="0" w:color="auto"/>
              <w:right w:val="single" w:sz="4" w:space="0" w:color="auto"/>
            </w:tcBorders>
          </w:tcPr>
          <w:p w:rsidR="00BF3A7F" w:rsidRDefault="00BF3A7F"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Cena jednostkowa netto</w:t>
            </w:r>
            <w:r>
              <w:rPr>
                <w:rFonts w:ascii="Times New Roman" w:eastAsia="Times New Roman" w:hAnsi="Times New Roman" w:cs="Times New Roman"/>
                <w:i/>
                <w:sz w:val="20"/>
                <w:szCs w:val="20"/>
                <w:lang w:eastAsia="pl-PL"/>
              </w:rPr>
              <w:t xml:space="preserve"> za energię elektryczną w zł/kWh od 01.01.2014 do 31.12.2014</w:t>
            </w:r>
            <w:r w:rsidRPr="00AB254C">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pozostałe obiekty grupa taryfowa G11</w:t>
            </w:r>
            <w:r w:rsidR="00CF776A">
              <w:rPr>
                <w:rFonts w:ascii="Times New Roman" w:eastAsia="Times New Roman" w:hAnsi="Times New Roman" w:cs="Times New Roman"/>
                <w:i/>
                <w:sz w:val="20"/>
                <w:szCs w:val="20"/>
                <w:lang w:eastAsia="pl-PL"/>
              </w:rPr>
              <w:t>*</w:t>
            </w:r>
          </w:p>
          <w:p w:rsidR="00BF3A7F" w:rsidRPr="00AB254C" w:rsidRDefault="00BF3A7F" w:rsidP="00D115F6">
            <w:pPr>
              <w:spacing w:after="0" w:line="240" w:lineRule="auto"/>
              <w:jc w:val="both"/>
              <w:rPr>
                <w:rFonts w:ascii="Times New Roman" w:eastAsia="Times New Roman" w:hAnsi="Times New Roman" w:cs="Times New Roman"/>
                <w:i/>
                <w:sz w:val="20"/>
                <w:szCs w:val="20"/>
                <w:lang w:eastAsia="pl-PL"/>
              </w:rPr>
            </w:pPr>
          </w:p>
        </w:tc>
        <w:tc>
          <w:tcPr>
            <w:tcW w:w="1877" w:type="dxa"/>
            <w:tcBorders>
              <w:top w:val="single" w:sz="4" w:space="0" w:color="auto"/>
              <w:left w:val="single" w:sz="4" w:space="0" w:color="auto"/>
              <w:bottom w:val="single" w:sz="4" w:space="0" w:color="auto"/>
              <w:right w:val="single" w:sz="4" w:space="0" w:color="auto"/>
            </w:tcBorders>
          </w:tcPr>
          <w:p w:rsidR="00BF3A7F" w:rsidRPr="00AB254C" w:rsidRDefault="00BF3A7F" w:rsidP="00BF3A7F">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Szacunkow</w:t>
            </w:r>
            <w:r>
              <w:rPr>
                <w:rFonts w:ascii="Times New Roman" w:eastAsia="Times New Roman" w:hAnsi="Times New Roman" w:cs="Times New Roman"/>
                <w:i/>
                <w:sz w:val="20"/>
                <w:szCs w:val="20"/>
                <w:lang w:eastAsia="pl-PL"/>
              </w:rPr>
              <w:t>e</w:t>
            </w:r>
            <w:r w:rsidRPr="00AB254C">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zapotrzebowanie energii 01.01.2014 do 31.12.2014</w:t>
            </w:r>
          </w:p>
        </w:tc>
        <w:tc>
          <w:tcPr>
            <w:tcW w:w="1839"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Wartość netto</w:t>
            </w:r>
            <w:r w:rsidR="00CF776A">
              <w:rPr>
                <w:rFonts w:ascii="Times New Roman" w:eastAsia="Times New Roman" w:hAnsi="Times New Roman" w:cs="Times New Roman"/>
                <w:i/>
                <w:sz w:val="20"/>
                <w:szCs w:val="20"/>
                <w:lang w:eastAsia="pl-PL"/>
              </w:rPr>
              <w:t>**</w:t>
            </w:r>
          </w:p>
          <w:p w:rsidR="00BF3A7F" w:rsidRPr="00AB254C" w:rsidRDefault="00BF3A7F"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 xml:space="preserve">        zł</w:t>
            </w:r>
          </w:p>
          <w:p w:rsidR="00BF3A7F" w:rsidRPr="00AB254C" w:rsidRDefault="00BF3A7F"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( 3 x 4)</w:t>
            </w:r>
          </w:p>
        </w:tc>
        <w:tc>
          <w:tcPr>
            <w:tcW w:w="1403"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Kwota podatku VAT</w:t>
            </w:r>
            <w:r w:rsidR="00CF776A">
              <w:rPr>
                <w:rFonts w:ascii="Times New Roman" w:eastAsia="Times New Roman" w:hAnsi="Times New Roman" w:cs="Times New Roman"/>
                <w:i/>
                <w:sz w:val="20"/>
                <w:szCs w:val="20"/>
                <w:lang w:eastAsia="pl-PL"/>
              </w:rPr>
              <w:t>**</w:t>
            </w:r>
          </w:p>
          <w:p w:rsidR="00BF3A7F" w:rsidRPr="00AB254C" w:rsidRDefault="00BF3A7F"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zł</w:t>
            </w:r>
          </w:p>
        </w:tc>
        <w:tc>
          <w:tcPr>
            <w:tcW w:w="1868"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Wartość brutto</w:t>
            </w:r>
            <w:r w:rsidR="00CF776A">
              <w:rPr>
                <w:rFonts w:ascii="Times New Roman" w:eastAsia="Times New Roman" w:hAnsi="Times New Roman" w:cs="Times New Roman"/>
                <w:i/>
                <w:sz w:val="28"/>
                <w:szCs w:val="28"/>
                <w:lang w:eastAsia="pl-PL"/>
              </w:rPr>
              <w:t>**</w:t>
            </w:r>
          </w:p>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 xml:space="preserve">  zł</w:t>
            </w:r>
          </w:p>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(5+ 6)</w:t>
            </w:r>
          </w:p>
        </w:tc>
      </w:tr>
      <w:tr w:rsidR="00BF3A7F" w:rsidRPr="00AB254C" w:rsidTr="00D115F6">
        <w:trPr>
          <w:trHeight w:val="244"/>
        </w:trPr>
        <w:tc>
          <w:tcPr>
            <w:tcW w:w="1610"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3</w:t>
            </w:r>
          </w:p>
        </w:tc>
        <w:tc>
          <w:tcPr>
            <w:tcW w:w="1877"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4</w:t>
            </w:r>
          </w:p>
        </w:tc>
        <w:tc>
          <w:tcPr>
            <w:tcW w:w="1839"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5</w:t>
            </w:r>
          </w:p>
        </w:tc>
        <w:tc>
          <w:tcPr>
            <w:tcW w:w="1403"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6</w:t>
            </w:r>
          </w:p>
        </w:tc>
        <w:tc>
          <w:tcPr>
            <w:tcW w:w="1868"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7</w:t>
            </w:r>
          </w:p>
        </w:tc>
      </w:tr>
      <w:tr w:rsidR="00BF3A7F" w:rsidRPr="00AB254C" w:rsidTr="00D115F6">
        <w:trPr>
          <w:trHeight w:val="698"/>
        </w:trPr>
        <w:tc>
          <w:tcPr>
            <w:tcW w:w="1610"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p>
        </w:tc>
        <w:tc>
          <w:tcPr>
            <w:tcW w:w="1877" w:type="dxa"/>
            <w:tcBorders>
              <w:top w:val="single" w:sz="4" w:space="0" w:color="auto"/>
              <w:left w:val="single" w:sz="4" w:space="0" w:color="auto"/>
              <w:bottom w:val="single" w:sz="4" w:space="0" w:color="auto"/>
              <w:right w:val="single" w:sz="4" w:space="0" w:color="auto"/>
            </w:tcBorders>
          </w:tcPr>
          <w:p w:rsidR="00BF3A7F" w:rsidRPr="009C55EB" w:rsidRDefault="00BF3A7F" w:rsidP="00D115F6">
            <w:pPr>
              <w:spacing w:after="0" w:line="240" w:lineRule="auto"/>
              <w:jc w:val="center"/>
              <w:rPr>
                <w:rFonts w:ascii="Times New Roman" w:eastAsia="Times New Roman" w:hAnsi="Times New Roman" w:cs="Times New Roman"/>
                <w:i/>
                <w:sz w:val="24"/>
                <w:szCs w:val="24"/>
                <w:lang w:eastAsia="pl-PL"/>
              </w:rPr>
            </w:pPr>
          </w:p>
          <w:p w:rsidR="00BF3A7F" w:rsidRPr="00AB254C" w:rsidRDefault="009C55EB" w:rsidP="00D115F6">
            <w:pPr>
              <w:spacing w:after="0" w:line="240" w:lineRule="auto"/>
              <w:jc w:val="center"/>
              <w:rPr>
                <w:rFonts w:ascii="Times New Roman" w:eastAsia="Times New Roman" w:hAnsi="Times New Roman" w:cs="Times New Roman"/>
                <w:i/>
                <w:sz w:val="28"/>
                <w:szCs w:val="28"/>
                <w:lang w:eastAsia="pl-PL"/>
              </w:rPr>
            </w:pPr>
            <w:r w:rsidRPr="009C55EB">
              <w:rPr>
                <w:rFonts w:ascii="Times New Roman" w:eastAsia="Times New Roman" w:hAnsi="Times New Roman" w:cs="Times New Roman"/>
                <w:i/>
                <w:sz w:val="24"/>
                <w:szCs w:val="24"/>
                <w:lang w:eastAsia="pl-PL"/>
              </w:rPr>
              <w:t>2675,00kWh</w:t>
            </w:r>
          </w:p>
        </w:tc>
        <w:tc>
          <w:tcPr>
            <w:tcW w:w="1839"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p>
        </w:tc>
        <w:tc>
          <w:tcPr>
            <w:tcW w:w="1403"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p>
        </w:tc>
        <w:tc>
          <w:tcPr>
            <w:tcW w:w="1868"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p>
        </w:tc>
      </w:tr>
    </w:tbl>
    <w:p w:rsidR="00BF3A7F" w:rsidRDefault="00BF3A7F" w:rsidP="00AB254C">
      <w:pPr>
        <w:suppressAutoHyphens/>
        <w:spacing w:before="27" w:after="0" w:line="240" w:lineRule="auto"/>
        <w:jc w:val="both"/>
        <w:rPr>
          <w:rFonts w:ascii="Times New Roman" w:eastAsia="Times New Roman" w:hAnsi="Times New Roman" w:cs="Times New Roman"/>
          <w:sz w:val="20"/>
          <w:szCs w:val="20"/>
          <w:vertAlign w:val="superscript"/>
          <w:lang w:eastAsia="ar-SA"/>
        </w:rPr>
      </w:pPr>
    </w:p>
    <w:p w:rsidR="00602258" w:rsidRDefault="00602258" w:rsidP="00AB254C">
      <w:pPr>
        <w:suppressAutoHyphens/>
        <w:spacing w:before="27" w:after="0" w:line="240" w:lineRule="auto"/>
        <w:jc w:val="both"/>
        <w:rPr>
          <w:rFonts w:ascii="Times New Roman" w:eastAsia="Times New Roman" w:hAnsi="Times New Roman" w:cs="Times New Roman"/>
          <w:b/>
          <w:sz w:val="24"/>
          <w:szCs w:val="24"/>
          <w:vertAlign w:val="superscript"/>
          <w:lang w:eastAsia="ar-SA"/>
        </w:rPr>
      </w:pPr>
    </w:p>
    <w:p w:rsidR="00602258" w:rsidRDefault="00602258" w:rsidP="00AB254C">
      <w:pPr>
        <w:suppressAutoHyphens/>
        <w:spacing w:before="27" w:after="0" w:line="240" w:lineRule="auto"/>
        <w:jc w:val="both"/>
        <w:rPr>
          <w:rFonts w:ascii="Times New Roman" w:eastAsia="Times New Roman" w:hAnsi="Times New Roman" w:cs="Times New Roman"/>
          <w:b/>
          <w:sz w:val="24"/>
          <w:szCs w:val="24"/>
          <w:vertAlign w:val="superscript"/>
          <w:lang w:eastAsia="ar-SA"/>
        </w:rPr>
      </w:pPr>
    </w:p>
    <w:p w:rsidR="00602258" w:rsidRDefault="00602258" w:rsidP="00AB254C">
      <w:pPr>
        <w:suppressAutoHyphens/>
        <w:spacing w:before="27" w:after="0" w:line="240" w:lineRule="auto"/>
        <w:jc w:val="both"/>
        <w:rPr>
          <w:rFonts w:ascii="Times New Roman" w:eastAsia="Times New Roman" w:hAnsi="Times New Roman" w:cs="Times New Roman"/>
          <w:b/>
          <w:sz w:val="24"/>
          <w:szCs w:val="24"/>
          <w:vertAlign w:val="superscript"/>
          <w:lang w:eastAsia="ar-SA"/>
        </w:rPr>
      </w:pPr>
    </w:p>
    <w:p w:rsidR="00602258" w:rsidRDefault="00602258" w:rsidP="00AB254C">
      <w:pPr>
        <w:suppressAutoHyphens/>
        <w:spacing w:before="27" w:after="0" w:line="240" w:lineRule="auto"/>
        <w:jc w:val="both"/>
        <w:rPr>
          <w:rFonts w:ascii="Times New Roman" w:eastAsia="Times New Roman" w:hAnsi="Times New Roman" w:cs="Times New Roman"/>
          <w:b/>
          <w:sz w:val="24"/>
          <w:szCs w:val="24"/>
          <w:vertAlign w:val="superscript"/>
          <w:lang w:eastAsia="ar-SA"/>
        </w:rPr>
      </w:pPr>
    </w:p>
    <w:p w:rsidR="00602258" w:rsidRDefault="00602258" w:rsidP="00AB254C">
      <w:pPr>
        <w:suppressAutoHyphens/>
        <w:spacing w:before="27" w:after="0" w:line="240" w:lineRule="auto"/>
        <w:jc w:val="both"/>
        <w:rPr>
          <w:rFonts w:ascii="Times New Roman" w:eastAsia="Times New Roman" w:hAnsi="Times New Roman" w:cs="Times New Roman"/>
          <w:b/>
          <w:sz w:val="24"/>
          <w:szCs w:val="24"/>
          <w:vertAlign w:val="superscript"/>
          <w:lang w:eastAsia="ar-SA"/>
        </w:rPr>
      </w:pPr>
    </w:p>
    <w:p w:rsidR="00602258" w:rsidRDefault="00602258" w:rsidP="00AB254C">
      <w:pPr>
        <w:suppressAutoHyphens/>
        <w:spacing w:before="27" w:after="0" w:line="240" w:lineRule="auto"/>
        <w:jc w:val="both"/>
        <w:rPr>
          <w:rFonts w:ascii="Times New Roman" w:eastAsia="Times New Roman" w:hAnsi="Times New Roman" w:cs="Times New Roman"/>
          <w:b/>
          <w:sz w:val="24"/>
          <w:szCs w:val="24"/>
          <w:vertAlign w:val="superscript"/>
          <w:lang w:eastAsia="ar-SA"/>
        </w:rPr>
      </w:pPr>
    </w:p>
    <w:p w:rsidR="00BF3A7F" w:rsidRPr="00160D59" w:rsidRDefault="00CF776A" w:rsidP="00AB254C">
      <w:pPr>
        <w:suppressAutoHyphens/>
        <w:spacing w:before="27" w:after="0" w:line="240" w:lineRule="auto"/>
        <w:jc w:val="both"/>
        <w:rPr>
          <w:rFonts w:ascii="Times New Roman" w:eastAsia="Times New Roman" w:hAnsi="Times New Roman" w:cs="Times New Roman"/>
          <w:b/>
          <w:sz w:val="28"/>
          <w:szCs w:val="28"/>
          <w:vertAlign w:val="superscript"/>
          <w:lang w:eastAsia="ar-SA"/>
        </w:rPr>
      </w:pPr>
      <w:r w:rsidRPr="00160D59">
        <w:rPr>
          <w:rFonts w:ascii="Times New Roman" w:eastAsia="Times New Roman" w:hAnsi="Times New Roman" w:cs="Times New Roman"/>
          <w:b/>
          <w:sz w:val="28"/>
          <w:szCs w:val="28"/>
          <w:vertAlign w:val="superscript"/>
          <w:lang w:eastAsia="ar-SA"/>
        </w:rPr>
        <w:t>Tabela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877"/>
        <w:gridCol w:w="1839"/>
        <w:gridCol w:w="1403"/>
        <w:gridCol w:w="1868"/>
      </w:tblGrid>
      <w:tr w:rsidR="00BF3A7F" w:rsidRPr="00AB254C" w:rsidTr="00D115F6">
        <w:trPr>
          <w:trHeight w:val="3048"/>
        </w:trPr>
        <w:tc>
          <w:tcPr>
            <w:tcW w:w="1610" w:type="dxa"/>
            <w:tcBorders>
              <w:top w:val="single" w:sz="4" w:space="0" w:color="auto"/>
              <w:left w:val="single" w:sz="4" w:space="0" w:color="auto"/>
              <w:bottom w:val="single" w:sz="4" w:space="0" w:color="auto"/>
              <w:right w:val="single" w:sz="4" w:space="0" w:color="auto"/>
            </w:tcBorders>
          </w:tcPr>
          <w:p w:rsidR="00BF3A7F" w:rsidRDefault="00BF3A7F"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Cena jednostkowa netto</w:t>
            </w:r>
            <w:r>
              <w:rPr>
                <w:rFonts w:ascii="Times New Roman" w:eastAsia="Times New Roman" w:hAnsi="Times New Roman" w:cs="Times New Roman"/>
                <w:i/>
                <w:sz w:val="20"/>
                <w:szCs w:val="20"/>
                <w:lang w:eastAsia="pl-PL"/>
              </w:rPr>
              <w:t xml:space="preserve"> za energię elektryczną w zł/kWh od 01.01.2015 do 31.12.2015</w:t>
            </w:r>
            <w:r w:rsidRPr="00AB254C">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pozostałe obiekty grupa taryfowa G11</w:t>
            </w:r>
            <w:r w:rsidR="00CF776A">
              <w:rPr>
                <w:rFonts w:ascii="Times New Roman" w:eastAsia="Times New Roman" w:hAnsi="Times New Roman" w:cs="Times New Roman"/>
                <w:i/>
                <w:sz w:val="20"/>
                <w:szCs w:val="20"/>
                <w:lang w:eastAsia="pl-PL"/>
              </w:rPr>
              <w:t>*</w:t>
            </w:r>
          </w:p>
          <w:p w:rsidR="00BF3A7F" w:rsidRPr="00AB254C" w:rsidRDefault="00BF3A7F" w:rsidP="00D115F6">
            <w:pPr>
              <w:spacing w:after="0" w:line="240" w:lineRule="auto"/>
              <w:jc w:val="both"/>
              <w:rPr>
                <w:rFonts w:ascii="Times New Roman" w:eastAsia="Times New Roman" w:hAnsi="Times New Roman" w:cs="Times New Roman"/>
                <w:i/>
                <w:sz w:val="20"/>
                <w:szCs w:val="20"/>
                <w:lang w:eastAsia="pl-PL"/>
              </w:rPr>
            </w:pPr>
          </w:p>
        </w:tc>
        <w:tc>
          <w:tcPr>
            <w:tcW w:w="1877"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Szacunkow</w:t>
            </w:r>
            <w:r>
              <w:rPr>
                <w:rFonts w:ascii="Times New Roman" w:eastAsia="Times New Roman" w:hAnsi="Times New Roman" w:cs="Times New Roman"/>
                <w:i/>
                <w:sz w:val="20"/>
                <w:szCs w:val="20"/>
                <w:lang w:eastAsia="pl-PL"/>
              </w:rPr>
              <w:t>e</w:t>
            </w:r>
            <w:r w:rsidRPr="00AB254C">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zapotrzebowanie energii 01.01.2015 do 31.12.2015</w:t>
            </w:r>
          </w:p>
        </w:tc>
        <w:tc>
          <w:tcPr>
            <w:tcW w:w="1839"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Wartość netto</w:t>
            </w:r>
            <w:r w:rsidR="00CF776A">
              <w:rPr>
                <w:rFonts w:ascii="Times New Roman" w:eastAsia="Times New Roman" w:hAnsi="Times New Roman" w:cs="Times New Roman"/>
                <w:i/>
                <w:sz w:val="20"/>
                <w:szCs w:val="20"/>
                <w:lang w:eastAsia="pl-PL"/>
              </w:rPr>
              <w:t>**</w:t>
            </w:r>
          </w:p>
          <w:p w:rsidR="00BF3A7F" w:rsidRPr="00AB254C" w:rsidRDefault="00BF3A7F"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 xml:space="preserve">        zł</w:t>
            </w:r>
          </w:p>
          <w:p w:rsidR="00BF3A7F" w:rsidRPr="00AB254C" w:rsidRDefault="00BF3A7F"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( 3 x 4)</w:t>
            </w:r>
          </w:p>
        </w:tc>
        <w:tc>
          <w:tcPr>
            <w:tcW w:w="1403"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Kwota podatku VAT</w:t>
            </w:r>
            <w:r w:rsidR="00CF776A">
              <w:rPr>
                <w:rFonts w:ascii="Times New Roman" w:eastAsia="Times New Roman" w:hAnsi="Times New Roman" w:cs="Times New Roman"/>
                <w:i/>
                <w:sz w:val="20"/>
                <w:szCs w:val="20"/>
                <w:lang w:eastAsia="pl-PL"/>
              </w:rPr>
              <w:t>**</w:t>
            </w:r>
          </w:p>
          <w:p w:rsidR="00BF3A7F" w:rsidRPr="00AB254C" w:rsidRDefault="00BF3A7F"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zł</w:t>
            </w:r>
          </w:p>
        </w:tc>
        <w:tc>
          <w:tcPr>
            <w:tcW w:w="1868"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Wartość brutto</w:t>
            </w:r>
            <w:r w:rsidR="00CF776A">
              <w:rPr>
                <w:rFonts w:ascii="Times New Roman" w:eastAsia="Times New Roman" w:hAnsi="Times New Roman" w:cs="Times New Roman"/>
                <w:i/>
                <w:sz w:val="28"/>
                <w:szCs w:val="28"/>
                <w:lang w:eastAsia="pl-PL"/>
              </w:rPr>
              <w:t>**</w:t>
            </w:r>
          </w:p>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 xml:space="preserve">  zł</w:t>
            </w:r>
          </w:p>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(5+ 6)</w:t>
            </w:r>
          </w:p>
        </w:tc>
      </w:tr>
      <w:tr w:rsidR="00BF3A7F" w:rsidRPr="00AB254C" w:rsidTr="00D115F6">
        <w:trPr>
          <w:trHeight w:val="244"/>
        </w:trPr>
        <w:tc>
          <w:tcPr>
            <w:tcW w:w="1610"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3</w:t>
            </w:r>
          </w:p>
        </w:tc>
        <w:tc>
          <w:tcPr>
            <w:tcW w:w="1877"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4</w:t>
            </w:r>
          </w:p>
        </w:tc>
        <w:tc>
          <w:tcPr>
            <w:tcW w:w="1839"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5</w:t>
            </w:r>
          </w:p>
        </w:tc>
        <w:tc>
          <w:tcPr>
            <w:tcW w:w="1403"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6</w:t>
            </w:r>
          </w:p>
        </w:tc>
        <w:tc>
          <w:tcPr>
            <w:tcW w:w="1868"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7</w:t>
            </w:r>
          </w:p>
        </w:tc>
      </w:tr>
      <w:tr w:rsidR="00BF3A7F" w:rsidRPr="00AB254C" w:rsidTr="00D115F6">
        <w:trPr>
          <w:trHeight w:val="698"/>
        </w:trPr>
        <w:tc>
          <w:tcPr>
            <w:tcW w:w="1610"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p>
        </w:tc>
        <w:tc>
          <w:tcPr>
            <w:tcW w:w="1877"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center"/>
              <w:rPr>
                <w:rFonts w:ascii="Times New Roman" w:eastAsia="Times New Roman" w:hAnsi="Times New Roman" w:cs="Times New Roman"/>
                <w:i/>
                <w:sz w:val="28"/>
                <w:szCs w:val="28"/>
                <w:lang w:eastAsia="pl-PL"/>
              </w:rPr>
            </w:pPr>
          </w:p>
          <w:p w:rsidR="00BF3A7F" w:rsidRPr="009C55EB" w:rsidRDefault="009C55EB" w:rsidP="00D115F6">
            <w:pPr>
              <w:spacing w:after="0" w:line="240" w:lineRule="auto"/>
              <w:jc w:val="center"/>
              <w:rPr>
                <w:rFonts w:ascii="Times New Roman" w:eastAsia="Times New Roman" w:hAnsi="Times New Roman" w:cs="Times New Roman"/>
                <w:i/>
                <w:sz w:val="24"/>
                <w:szCs w:val="24"/>
                <w:lang w:eastAsia="pl-PL"/>
              </w:rPr>
            </w:pPr>
            <w:r w:rsidRPr="009C55EB">
              <w:rPr>
                <w:rFonts w:ascii="Times New Roman" w:eastAsia="Times New Roman" w:hAnsi="Times New Roman" w:cs="Times New Roman"/>
                <w:i/>
                <w:sz w:val="24"/>
                <w:szCs w:val="24"/>
                <w:lang w:eastAsia="pl-PL"/>
              </w:rPr>
              <w:t>2675,00kWh</w:t>
            </w:r>
          </w:p>
        </w:tc>
        <w:tc>
          <w:tcPr>
            <w:tcW w:w="1839"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p>
        </w:tc>
        <w:tc>
          <w:tcPr>
            <w:tcW w:w="1403"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p>
        </w:tc>
        <w:tc>
          <w:tcPr>
            <w:tcW w:w="1868"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p>
        </w:tc>
      </w:tr>
    </w:tbl>
    <w:p w:rsidR="00BF3A7F" w:rsidRDefault="00BF3A7F" w:rsidP="00AB254C">
      <w:pPr>
        <w:suppressAutoHyphens/>
        <w:spacing w:before="27" w:after="0" w:line="240" w:lineRule="auto"/>
        <w:jc w:val="both"/>
        <w:rPr>
          <w:rFonts w:ascii="Times New Roman" w:eastAsia="Times New Roman" w:hAnsi="Times New Roman" w:cs="Times New Roman"/>
          <w:sz w:val="20"/>
          <w:szCs w:val="20"/>
          <w:vertAlign w:val="superscript"/>
          <w:lang w:eastAsia="ar-SA"/>
        </w:rPr>
      </w:pPr>
    </w:p>
    <w:p w:rsidR="00BF3A7F" w:rsidRDefault="00BF3A7F" w:rsidP="00AB254C">
      <w:pPr>
        <w:suppressAutoHyphens/>
        <w:spacing w:before="27" w:after="0" w:line="240" w:lineRule="auto"/>
        <w:jc w:val="both"/>
        <w:rPr>
          <w:rFonts w:ascii="Times New Roman" w:eastAsia="Times New Roman" w:hAnsi="Times New Roman" w:cs="Times New Roman"/>
          <w:sz w:val="20"/>
          <w:szCs w:val="20"/>
          <w:vertAlign w:val="superscript"/>
          <w:lang w:eastAsia="ar-SA"/>
        </w:rPr>
      </w:pPr>
    </w:p>
    <w:p w:rsidR="00BF3A7F" w:rsidRDefault="00BF3A7F" w:rsidP="00AB254C">
      <w:pPr>
        <w:suppressAutoHyphens/>
        <w:spacing w:before="27" w:after="0" w:line="240" w:lineRule="auto"/>
        <w:jc w:val="both"/>
        <w:rPr>
          <w:rFonts w:ascii="Times New Roman" w:eastAsia="Times New Roman" w:hAnsi="Times New Roman" w:cs="Times New Roman"/>
          <w:sz w:val="20"/>
          <w:szCs w:val="20"/>
          <w:vertAlign w:val="superscript"/>
          <w:lang w:eastAsia="ar-SA"/>
        </w:rPr>
      </w:pPr>
    </w:p>
    <w:p w:rsidR="00BF3A7F" w:rsidRDefault="00BF3A7F" w:rsidP="00AB254C">
      <w:pPr>
        <w:suppressAutoHyphens/>
        <w:spacing w:before="27" w:after="0" w:line="240" w:lineRule="auto"/>
        <w:jc w:val="both"/>
        <w:rPr>
          <w:rFonts w:ascii="Times New Roman" w:eastAsia="Times New Roman" w:hAnsi="Times New Roman" w:cs="Times New Roman"/>
          <w:sz w:val="20"/>
          <w:szCs w:val="20"/>
          <w:vertAlign w:val="superscript"/>
          <w:lang w:eastAsia="ar-SA"/>
        </w:rPr>
      </w:pPr>
    </w:p>
    <w:p w:rsidR="00BF3A7F" w:rsidRPr="00160D59" w:rsidRDefault="00CF776A" w:rsidP="00AB254C">
      <w:pPr>
        <w:suppressAutoHyphens/>
        <w:spacing w:before="27" w:after="0" w:line="240" w:lineRule="auto"/>
        <w:jc w:val="both"/>
        <w:rPr>
          <w:rFonts w:ascii="Times New Roman" w:eastAsia="Times New Roman" w:hAnsi="Times New Roman" w:cs="Times New Roman"/>
          <w:b/>
          <w:sz w:val="28"/>
          <w:szCs w:val="28"/>
          <w:vertAlign w:val="superscript"/>
          <w:lang w:eastAsia="ar-SA"/>
        </w:rPr>
      </w:pPr>
      <w:r w:rsidRPr="00160D59">
        <w:rPr>
          <w:rFonts w:ascii="Times New Roman" w:eastAsia="Times New Roman" w:hAnsi="Times New Roman" w:cs="Times New Roman"/>
          <w:b/>
          <w:sz w:val="28"/>
          <w:szCs w:val="28"/>
          <w:vertAlign w:val="superscript"/>
          <w:lang w:eastAsia="ar-SA"/>
        </w:rPr>
        <w:t>Tabela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877"/>
        <w:gridCol w:w="1839"/>
        <w:gridCol w:w="1403"/>
        <w:gridCol w:w="1868"/>
      </w:tblGrid>
      <w:tr w:rsidR="00BF3A7F" w:rsidRPr="00AB254C" w:rsidTr="00D115F6">
        <w:trPr>
          <w:trHeight w:val="3048"/>
        </w:trPr>
        <w:tc>
          <w:tcPr>
            <w:tcW w:w="1610" w:type="dxa"/>
            <w:tcBorders>
              <w:top w:val="single" w:sz="4" w:space="0" w:color="auto"/>
              <w:left w:val="single" w:sz="4" w:space="0" w:color="auto"/>
              <w:bottom w:val="single" w:sz="4" w:space="0" w:color="auto"/>
              <w:right w:val="single" w:sz="4" w:space="0" w:color="auto"/>
            </w:tcBorders>
          </w:tcPr>
          <w:p w:rsidR="00BF3A7F" w:rsidRDefault="00BF3A7F"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Cena jednostkowa netto</w:t>
            </w:r>
            <w:r>
              <w:rPr>
                <w:rFonts w:ascii="Times New Roman" w:eastAsia="Times New Roman" w:hAnsi="Times New Roman" w:cs="Times New Roman"/>
                <w:i/>
                <w:sz w:val="20"/>
                <w:szCs w:val="20"/>
                <w:lang w:eastAsia="pl-PL"/>
              </w:rPr>
              <w:t xml:space="preserve"> za energię elektryczną w zł/kWh od 01.01.201</w:t>
            </w:r>
            <w:r w:rsidR="00CF776A">
              <w:rPr>
                <w:rFonts w:ascii="Times New Roman" w:eastAsia="Times New Roman" w:hAnsi="Times New Roman" w:cs="Times New Roman"/>
                <w:i/>
                <w:sz w:val="20"/>
                <w:szCs w:val="20"/>
                <w:lang w:eastAsia="pl-PL"/>
              </w:rPr>
              <w:t>4</w:t>
            </w:r>
            <w:r>
              <w:rPr>
                <w:rFonts w:ascii="Times New Roman" w:eastAsia="Times New Roman" w:hAnsi="Times New Roman" w:cs="Times New Roman"/>
                <w:i/>
                <w:sz w:val="20"/>
                <w:szCs w:val="20"/>
                <w:lang w:eastAsia="pl-PL"/>
              </w:rPr>
              <w:t xml:space="preserve"> do 31.12.201</w:t>
            </w:r>
            <w:r w:rsidR="00CF776A">
              <w:rPr>
                <w:rFonts w:ascii="Times New Roman" w:eastAsia="Times New Roman" w:hAnsi="Times New Roman" w:cs="Times New Roman"/>
                <w:i/>
                <w:sz w:val="20"/>
                <w:szCs w:val="20"/>
                <w:lang w:eastAsia="pl-PL"/>
              </w:rPr>
              <w:t>4</w:t>
            </w:r>
            <w:r w:rsidRPr="00AB254C">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pozostałe obiekty grupa taryfowa C</w:t>
            </w:r>
            <w:r w:rsidR="00CF776A">
              <w:rPr>
                <w:rFonts w:ascii="Times New Roman" w:eastAsia="Times New Roman" w:hAnsi="Times New Roman" w:cs="Times New Roman"/>
                <w:i/>
                <w:sz w:val="20"/>
                <w:szCs w:val="20"/>
                <w:lang w:eastAsia="pl-PL"/>
              </w:rPr>
              <w:t>2</w:t>
            </w:r>
            <w:r>
              <w:rPr>
                <w:rFonts w:ascii="Times New Roman" w:eastAsia="Times New Roman" w:hAnsi="Times New Roman" w:cs="Times New Roman"/>
                <w:i/>
                <w:sz w:val="20"/>
                <w:szCs w:val="20"/>
                <w:lang w:eastAsia="pl-PL"/>
              </w:rPr>
              <w:t>1</w:t>
            </w:r>
            <w:r w:rsidR="00CF776A">
              <w:rPr>
                <w:rFonts w:ascii="Times New Roman" w:eastAsia="Times New Roman" w:hAnsi="Times New Roman" w:cs="Times New Roman"/>
                <w:i/>
                <w:sz w:val="20"/>
                <w:szCs w:val="20"/>
                <w:lang w:eastAsia="pl-PL"/>
              </w:rPr>
              <w:t>*</w:t>
            </w:r>
          </w:p>
          <w:p w:rsidR="00BF3A7F" w:rsidRPr="00AB254C" w:rsidRDefault="00BF3A7F" w:rsidP="00D115F6">
            <w:pPr>
              <w:spacing w:after="0" w:line="240" w:lineRule="auto"/>
              <w:jc w:val="both"/>
              <w:rPr>
                <w:rFonts w:ascii="Times New Roman" w:eastAsia="Times New Roman" w:hAnsi="Times New Roman" w:cs="Times New Roman"/>
                <w:i/>
                <w:sz w:val="20"/>
                <w:szCs w:val="20"/>
                <w:lang w:eastAsia="pl-PL"/>
              </w:rPr>
            </w:pPr>
          </w:p>
        </w:tc>
        <w:tc>
          <w:tcPr>
            <w:tcW w:w="1877" w:type="dxa"/>
            <w:tcBorders>
              <w:top w:val="single" w:sz="4" w:space="0" w:color="auto"/>
              <w:left w:val="single" w:sz="4" w:space="0" w:color="auto"/>
              <w:bottom w:val="single" w:sz="4" w:space="0" w:color="auto"/>
              <w:right w:val="single" w:sz="4" w:space="0" w:color="auto"/>
            </w:tcBorders>
          </w:tcPr>
          <w:p w:rsidR="00BF3A7F" w:rsidRPr="00AB254C" w:rsidRDefault="00BF3A7F" w:rsidP="00CF776A">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Szacunkow</w:t>
            </w:r>
            <w:r>
              <w:rPr>
                <w:rFonts w:ascii="Times New Roman" w:eastAsia="Times New Roman" w:hAnsi="Times New Roman" w:cs="Times New Roman"/>
                <w:i/>
                <w:sz w:val="20"/>
                <w:szCs w:val="20"/>
                <w:lang w:eastAsia="pl-PL"/>
              </w:rPr>
              <w:t>e</w:t>
            </w:r>
            <w:r w:rsidRPr="00AB254C">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zapotrzebowanie energii 01.01.201</w:t>
            </w:r>
            <w:r w:rsidR="00CF776A">
              <w:rPr>
                <w:rFonts w:ascii="Times New Roman" w:eastAsia="Times New Roman" w:hAnsi="Times New Roman" w:cs="Times New Roman"/>
                <w:i/>
                <w:sz w:val="20"/>
                <w:szCs w:val="20"/>
                <w:lang w:eastAsia="pl-PL"/>
              </w:rPr>
              <w:t>4</w:t>
            </w:r>
            <w:r>
              <w:rPr>
                <w:rFonts w:ascii="Times New Roman" w:eastAsia="Times New Roman" w:hAnsi="Times New Roman" w:cs="Times New Roman"/>
                <w:i/>
                <w:sz w:val="20"/>
                <w:szCs w:val="20"/>
                <w:lang w:eastAsia="pl-PL"/>
              </w:rPr>
              <w:t xml:space="preserve"> do 31.12.201</w:t>
            </w:r>
            <w:r w:rsidR="00CF776A">
              <w:rPr>
                <w:rFonts w:ascii="Times New Roman" w:eastAsia="Times New Roman" w:hAnsi="Times New Roman" w:cs="Times New Roman"/>
                <w:i/>
                <w:sz w:val="20"/>
                <w:szCs w:val="20"/>
                <w:lang w:eastAsia="pl-PL"/>
              </w:rPr>
              <w:t>4</w:t>
            </w:r>
          </w:p>
        </w:tc>
        <w:tc>
          <w:tcPr>
            <w:tcW w:w="1839"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Wartość netto</w:t>
            </w:r>
            <w:r w:rsidR="00CF776A">
              <w:rPr>
                <w:rFonts w:ascii="Times New Roman" w:eastAsia="Times New Roman" w:hAnsi="Times New Roman" w:cs="Times New Roman"/>
                <w:i/>
                <w:sz w:val="20"/>
                <w:szCs w:val="20"/>
                <w:lang w:eastAsia="pl-PL"/>
              </w:rPr>
              <w:t>**</w:t>
            </w:r>
          </w:p>
          <w:p w:rsidR="00BF3A7F" w:rsidRPr="00AB254C" w:rsidRDefault="00BF3A7F"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 xml:space="preserve">        zł</w:t>
            </w:r>
          </w:p>
          <w:p w:rsidR="00BF3A7F" w:rsidRPr="00AB254C" w:rsidRDefault="00BF3A7F"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( 3 x 4)</w:t>
            </w:r>
          </w:p>
        </w:tc>
        <w:tc>
          <w:tcPr>
            <w:tcW w:w="1403"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Kwota podatku VAT</w:t>
            </w:r>
            <w:r w:rsidR="00CF776A">
              <w:rPr>
                <w:rFonts w:ascii="Times New Roman" w:eastAsia="Times New Roman" w:hAnsi="Times New Roman" w:cs="Times New Roman"/>
                <w:i/>
                <w:sz w:val="20"/>
                <w:szCs w:val="20"/>
                <w:lang w:eastAsia="pl-PL"/>
              </w:rPr>
              <w:t>**</w:t>
            </w:r>
          </w:p>
          <w:p w:rsidR="00BF3A7F" w:rsidRPr="00AB254C" w:rsidRDefault="00BF3A7F"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zł</w:t>
            </w:r>
          </w:p>
        </w:tc>
        <w:tc>
          <w:tcPr>
            <w:tcW w:w="1868"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Wartość brutto</w:t>
            </w:r>
            <w:r w:rsidR="00CF776A">
              <w:rPr>
                <w:rFonts w:ascii="Times New Roman" w:eastAsia="Times New Roman" w:hAnsi="Times New Roman" w:cs="Times New Roman"/>
                <w:i/>
                <w:sz w:val="28"/>
                <w:szCs w:val="28"/>
                <w:lang w:eastAsia="pl-PL"/>
              </w:rPr>
              <w:t>**</w:t>
            </w:r>
          </w:p>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 xml:space="preserve">  zł</w:t>
            </w:r>
          </w:p>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(5+ 6)</w:t>
            </w:r>
          </w:p>
        </w:tc>
      </w:tr>
      <w:tr w:rsidR="00BF3A7F" w:rsidRPr="00AB254C" w:rsidTr="00D115F6">
        <w:trPr>
          <w:trHeight w:val="244"/>
        </w:trPr>
        <w:tc>
          <w:tcPr>
            <w:tcW w:w="1610"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3</w:t>
            </w:r>
          </w:p>
        </w:tc>
        <w:tc>
          <w:tcPr>
            <w:tcW w:w="1877"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4</w:t>
            </w:r>
          </w:p>
        </w:tc>
        <w:tc>
          <w:tcPr>
            <w:tcW w:w="1839"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5</w:t>
            </w:r>
          </w:p>
        </w:tc>
        <w:tc>
          <w:tcPr>
            <w:tcW w:w="1403"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6</w:t>
            </w:r>
          </w:p>
        </w:tc>
        <w:tc>
          <w:tcPr>
            <w:tcW w:w="1868"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7</w:t>
            </w:r>
          </w:p>
        </w:tc>
      </w:tr>
      <w:tr w:rsidR="00BF3A7F" w:rsidRPr="00AB254C" w:rsidTr="00D115F6">
        <w:trPr>
          <w:trHeight w:val="698"/>
        </w:trPr>
        <w:tc>
          <w:tcPr>
            <w:tcW w:w="1610"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p>
        </w:tc>
        <w:tc>
          <w:tcPr>
            <w:tcW w:w="1877"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center"/>
              <w:rPr>
                <w:rFonts w:ascii="Times New Roman" w:eastAsia="Times New Roman" w:hAnsi="Times New Roman" w:cs="Times New Roman"/>
                <w:i/>
                <w:sz w:val="28"/>
                <w:szCs w:val="28"/>
                <w:lang w:eastAsia="pl-PL"/>
              </w:rPr>
            </w:pPr>
          </w:p>
          <w:p w:rsidR="00BF3A7F" w:rsidRPr="009C55EB" w:rsidRDefault="009C55EB" w:rsidP="00D115F6">
            <w:pPr>
              <w:spacing w:after="0" w:line="240" w:lineRule="auto"/>
              <w:jc w:val="center"/>
              <w:rPr>
                <w:rFonts w:ascii="Times New Roman" w:eastAsia="Times New Roman" w:hAnsi="Times New Roman" w:cs="Times New Roman"/>
                <w:i/>
                <w:sz w:val="24"/>
                <w:szCs w:val="24"/>
                <w:lang w:eastAsia="pl-PL"/>
              </w:rPr>
            </w:pPr>
            <w:r w:rsidRPr="009C55EB">
              <w:rPr>
                <w:rFonts w:ascii="Times New Roman" w:eastAsia="Times New Roman" w:hAnsi="Times New Roman" w:cs="Times New Roman"/>
                <w:i/>
                <w:sz w:val="24"/>
                <w:szCs w:val="24"/>
                <w:lang w:eastAsia="pl-PL"/>
              </w:rPr>
              <w:t>135697(kWh)</w:t>
            </w:r>
          </w:p>
        </w:tc>
        <w:tc>
          <w:tcPr>
            <w:tcW w:w="1839"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p>
        </w:tc>
        <w:tc>
          <w:tcPr>
            <w:tcW w:w="1403"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p>
        </w:tc>
        <w:tc>
          <w:tcPr>
            <w:tcW w:w="1868" w:type="dxa"/>
            <w:tcBorders>
              <w:top w:val="single" w:sz="4" w:space="0" w:color="auto"/>
              <w:left w:val="single" w:sz="4" w:space="0" w:color="auto"/>
              <w:bottom w:val="single" w:sz="4" w:space="0" w:color="auto"/>
              <w:right w:val="single" w:sz="4" w:space="0" w:color="auto"/>
            </w:tcBorders>
          </w:tcPr>
          <w:p w:rsidR="00BF3A7F" w:rsidRPr="00AB254C" w:rsidRDefault="00BF3A7F" w:rsidP="00D115F6">
            <w:pPr>
              <w:spacing w:after="0" w:line="240" w:lineRule="auto"/>
              <w:jc w:val="both"/>
              <w:rPr>
                <w:rFonts w:ascii="Times New Roman" w:eastAsia="Times New Roman" w:hAnsi="Times New Roman" w:cs="Times New Roman"/>
                <w:i/>
                <w:sz w:val="28"/>
                <w:szCs w:val="28"/>
                <w:lang w:eastAsia="pl-PL"/>
              </w:rPr>
            </w:pPr>
          </w:p>
        </w:tc>
      </w:tr>
    </w:tbl>
    <w:p w:rsidR="00BF3A7F" w:rsidRDefault="00BF3A7F" w:rsidP="00AB254C">
      <w:pPr>
        <w:suppressAutoHyphens/>
        <w:spacing w:before="27" w:after="0" w:line="240" w:lineRule="auto"/>
        <w:jc w:val="both"/>
        <w:rPr>
          <w:rFonts w:ascii="Times New Roman" w:eastAsia="Times New Roman" w:hAnsi="Times New Roman" w:cs="Times New Roman"/>
          <w:sz w:val="20"/>
          <w:szCs w:val="20"/>
          <w:vertAlign w:val="superscript"/>
          <w:lang w:eastAsia="ar-SA"/>
        </w:rPr>
      </w:pPr>
    </w:p>
    <w:p w:rsidR="008E0DBA" w:rsidRDefault="008E0DBA" w:rsidP="00AB254C">
      <w:pPr>
        <w:suppressAutoHyphens/>
        <w:spacing w:before="27" w:after="0" w:line="240" w:lineRule="auto"/>
        <w:jc w:val="both"/>
        <w:rPr>
          <w:rFonts w:ascii="Times New Roman" w:eastAsia="Times New Roman" w:hAnsi="Times New Roman" w:cs="Times New Roman"/>
          <w:b/>
          <w:sz w:val="28"/>
          <w:szCs w:val="28"/>
          <w:vertAlign w:val="superscript"/>
          <w:lang w:eastAsia="ar-SA"/>
        </w:rPr>
      </w:pPr>
    </w:p>
    <w:p w:rsidR="008E0DBA" w:rsidRDefault="008E0DBA" w:rsidP="00AB254C">
      <w:pPr>
        <w:suppressAutoHyphens/>
        <w:spacing w:before="27" w:after="0" w:line="240" w:lineRule="auto"/>
        <w:jc w:val="both"/>
        <w:rPr>
          <w:rFonts w:ascii="Times New Roman" w:eastAsia="Times New Roman" w:hAnsi="Times New Roman" w:cs="Times New Roman"/>
          <w:b/>
          <w:sz w:val="28"/>
          <w:szCs w:val="28"/>
          <w:vertAlign w:val="superscript"/>
          <w:lang w:eastAsia="ar-SA"/>
        </w:rPr>
      </w:pPr>
    </w:p>
    <w:p w:rsidR="008E0DBA" w:rsidRDefault="008E0DBA" w:rsidP="00AB254C">
      <w:pPr>
        <w:suppressAutoHyphens/>
        <w:spacing w:before="27" w:after="0" w:line="240" w:lineRule="auto"/>
        <w:jc w:val="both"/>
        <w:rPr>
          <w:rFonts w:ascii="Times New Roman" w:eastAsia="Times New Roman" w:hAnsi="Times New Roman" w:cs="Times New Roman"/>
          <w:b/>
          <w:sz w:val="28"/>
          <w:szCs w:val="28"/>
          <w:vertAlign w:val="superscript"/>
          <w:lang w:eastAsia="ar-SA"/>
        </w:rPr>
      </w:pPr>
    </w:p>
    <w:p w:rsidR="008E0DBA" w:rsidRDefault="008E0DBA" w:rsidP="00AB254C">
      <w:pPr>
        <w:suppressAutoHyphens/>
        <w:spacing w:before="27" w:after="0" w:line="240" w:lineRule="auto"/>
        <w:jc w:val="both"/>
        <w:rPr>
          <w:rFonts w:ascii="Times New Roman" w:eastAsia="Times New Roman" w:hAnsi="Times New Roman" w:cs="Times New Roman"/>
          <w:b/>
          <w:sz w:val="28"/>
          <w:szCs w:val="28"/>
          <w:vertAlign w:val="superscript"/>
          <w:lang w:eastAsia="ar-SA"/>
        </w:rPr>
      </w:pPr>
    </w:p>
    <w:p w:rsidR="008E0DBA" w:rsidRDefault="008E0DBA" w:rsidP="00AB254C">
      <w:pPr>
        <w:suppressAutoHyphens/>
        <w:spacing w:before="27" w:after="0" w:line="240" w:lineRule="auto"/>
        <w:jc w:val="both"/>
        <w:rPr>
          <w:rFonts w:ascii="Times New Roman" w:eastAsia="Times New Roman" w:hAnsi="Times New Roman" w:cs="Times New Roman"/>
          <w:b/>
          <w:sz w:val="28"/>
          <w:szCs w:val="28"/>
          <w:vertAlign w:val="superscript"/>
          <w:lang w:eastAsia="ar-SA"/>
        </w:rPr>
      </w:pPr>
    </w:p>
    <w:p w:rsidR="008E0DBA" w:rsidRDefault="008E0DBA" w:rsidP="00AB254C">
      <w:pPr>
        <w:suppressAutoHyphens/>
        <w:spacing w:before="27" w:after="0" w:line="240" w:lineRule="auto"/>
        <w:jc w:val="both"/>
        <w:rPr>
          <w:rFonts w:ascii="Times New Roman" w:eastAsia="Times New Roman" w:hAnsi="Times New Roman" w:cs="Times New Roman"/>
          <w:b/>
          <w:sz w:val="28"/>
          <w:szCs w:val="28"/>
          <w:vertAlign w:val="superscript"/>
          <w:lang w:eastAsia="ar-SA"/>
        </w:rPr>
      </w:pPr>
    </w:p>
    <w:p w:rsidR="008E0DBA" w:rsidRDefault="008E0DBA" w:rsidP="00AB254C">
      <w:pPr>
        <w:suppressAutoHyphens/>
        <w:spacing w:before="27" w:after="0" w:line="240" w:lineRule="auto"/>
        <w:jc w:val="both"/>
        <w:rPr>
          <w:rFonts w:ascii="Times New Roman" w:eastAsia="Times New Roman" w:hAnsi="Times New Roman" w:cs="Times New Roman"/>
          <w:b/>
          <w:sz w:val="28"/>
          <w:szCs w:val="28"/>
          <w:vertAlign w:val="superscript"/>
          <w:lang w:eastAsia="ar-SA"/>
        </w:rPr>
      </w:pPr>
    </w:p>
    <w:p w:rsidR="008E0DBA" w:rsidRDefault="008E0DBA" w:rsidP="00AB254C">
      <w:pPr>
        <w:suppressAutoHyphens/>
        <w:spacing w:before="27" w:after="0" w:line="240" w:lineRule="auto"/>
        <w:jc w:val="both"/>
        <w:rPr>
          <w:rFonts w:ascii="Times New Roman" w:eastAsia="Times New Roman" w:hAnsi="Times New Roman" w:cs="Times New Roman"/>
          <w:b/>
          <w:sz w:val="28"/>
          <w:szCs w:val="28"/>
          <w:vertAlign w:val="superscript"/>
          <w:lang w:eastAsia="ar-SA"/>
        </w:rPr>
      </w:pPr>
    </w:p>
    <w:p w:rsidR="008E0DBA" w:rsidRDefault="008E0DBA" w:rsidP="00AB254C">
      <w:pPr>
        <w:suppressAutoHyphens/>
        <w:spacing w:before="27" w:after="0" w:line="240" w:lineRule="auto"/>
        <w:jc w:val="both"/>
        <w:rPr>
          <w:rFonts w:ascii="Times New Roman" w:eastAsia="Times New Roman" w:hAnsi="Times New Roman" w:cs="Times New Roman"/>
          <w:b/>
          <w:sz w:val="28"/>
          <w:szCs w:val="28"/>
          <w:vertAlign w:val="superscript"/>
          <w:lang w:eastAsia="ar-SA"/>
        </w:rPr>
      </w:pPr>
    </w:p>
    <w:p w:rsidR="00BF3A7F" w:rsidRPr="00160D59" w:rsidRDefault="00CF776A" w:rsidP="00AB254C">
      <w:pPr>
        <w:suppressAutoHyphens/>
        <w:spacing w:before="27" w:after="0" w:line="240" w:lineRule="auto"/>
        <w:jc w:val="both"/>
        <w:rPr>
          <w:rFonts w:ascii="Times New Roman" w:eastAsia="Times New Roman" w:hAnsi="Times New Roman" w:cs="Times New Roman"/>
          <w:b/>
          <w:sz w:val="28"/>
          <w:szCs w:val="28"/>
          <w:vertAlign w:val="superscript"/>
          <w:lang w:eastAsia="ar-SA"/>
        </w:rPr>
      </w:pPr>
      <w:r w:rsidRPr="00160D59">
        <w:rPr>
          <w:rFonts w:ascii="Times New Roman" w:eastAsia="Times New Roman" w:hAnsi="Times New Roman" w:cs="Times New Roman"/>
          <w:b/>
          <w:sz w:val="28"/>
          <w:szCs w:val="28"/>
          <w:vertAlign w:val="superscript"/>
          <w:lang w:eastAsia="ar-SA"/>
        </w:rPr>
        <w:t>Tabela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877"/>
        <w:gridCol w:w="1839"/>
        <w:gridCol w:w="1403"/>
        <w:gridCol w:w="1868"/>
      </w:tblGrid>
      <w:tr w:rsidR="00CF776A" w:rsidRPr="00AB254C" w:rsidTr="00D115F6">
        <w:trPr>
          <w:trHeight w:val="3048"/>
        </w:trPr>
        <w:tc>
          <w:tcPr>
            <w:tcW w:w="1610" w:type="dxa"/>
            <w:tcBorders>
              <w:top w:val="single" w:sz="4" w:space="0" w:color="auto"/>
              <w:left w:val="single" w:sz="4" w:space="0" w:color="auto"/>
              <w:bottom w:val="single" w:sz="4" w:space="0" w:color="auto"/>
              <w:right w:val="single" w:sz="4" w:space="0" w:color="auto"/>
            </w:tcBorders>
          </w:tcPr>
          <w:p w:rsidR="00CF776A" w:rsidRDefault="00CF776A"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Cena jednostkowa netto</w:t>
            </w:r>
            <w:r>
              <w:rPr>
                <w:rFonts w:ascii="Times New Roman" w:eastAsia="Times New Roman" w:hAnsi="Times New Roman" w:cs="Times New Roman"/>
                <w:i/>
                <w:sz w:val="20"/>
                <w:szCs w:val="20"/>
                <w:lang w:eastAsia="pl-PL"/>
              </w:rPr>
              <w:t xml:space="preserve"> za energię elektryczną w zł/kWh od 01.01.2015 do 31.12.2015</w:t>
            </w:r>
            <w:r w:rsidRPr="00AB254C">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pozostałe obiekty grupa taryfowa C21*</w:t>
            </w:r>
          </w:p>
          <w:p w:rsidR="00CF776A" w:rsidRPr="00AB254C" w:rsidRDefault="00CF776A" w:rsidP="00D115F6">
            <w:pPr>
              <w:spacing w:after="0" w:line="240" w:lineRule="auto"/>
              <w:jc w:val="both"/>
              <w:rPr>
                <w:rFonts w:ascii="Times New Roman" w:eastAsia="Times New Roman" w:hAnsi="Times New Roman" w:cs="Times New Roman"/>
                <w:i/>
                <w:sz w:val="20"/>
                <w:szCs w:val="20"/>
                <w:lang w:eastAsia="pl-PL"/>
              </w:rPr>
            </w:pPr>
          </w:p>
        </w:tc>
        <w:tc>
          <w:tcPr>
            <w:tcW w:w="1877" w:type="dxa"/>
            <w:tcBorders>
              <w:top w:val="single" w:sz="4" w:space="0" w:color="auto"/>
              <w:left w:val="single" w:sz="4" w:space="0" w:color="auto"/>
              <w:bottom w:val="single" w:sz="4" w:space="0" w:color="auto"/>
              <w:right w:val="single" w:sz="4" w:space="0" w:color="auto"/>
            </w:tcBorders>
          </w:tcPr>
          <w:p w:rsidR="00CF776A" w:rsidRPr="00AB254C" w:rsidRDefault="00CF776A"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Szacunkow</w:t>
            </w:r>
            <w:r>
              <w:rPr>
                <w:rFonts w:ascii="Times New Roman" w:eastAsia="Times New Roman" w:hAnsi="Times New Roman" w:cs="Times New Roman"/>
                <w:i/>
                <w:sz w:val="20"/>
                <w:szCs w:val="20"/>
                <w:lang w:eastAsia="pl-PL"/>
              </w:rPr>
              <w:t>e</w:t>
            </w:r>
            <w:r w:rsidRPr="00AB254C">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zapotrzebowanie energii 01.01.2015 do 31.12.2015</w:t>
            </w:r>
          </w:p>
        </w:tc>
        <w:tc>
          <w:tcPr>
            <w:tcW w:w="1839" w:type="dxa"/>
            <w:tcBorders>
              <w:top w:val="single" w:sz="4" w:space="0" w:color="auto"/>
              <w:left w:val="single" w:sz="4" w:space="0" w:color="auto"/>
              <w:bottom w:val="single" w:sz="4" w:space="0" w:color="auto"/>
              <w:right w:val="single" w:sz="4" w:space="0" w:color="auto"/>
            </w:tcBorders>
          </w:tcPr>
          <w:p w:rsidR="00CF776A" w:rsidRPr="00AB254C" w:rsidRDefault="00CF776A"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Wartość netto</w:t>
            </w:r>
            <w:r>
              <w:rPr>
                <w:rFonts w:ascii="Times New Roman" w:eastAsia="Times New Roman" w:hAnsi="Times New Roman" w:cs="Times New Roman"/>
                <w:i/>
                <w:sz w:val="20"/>
                <w:szCs w:val="20"/>
                <w:lang w:eastAsia="pl-PL"/>
              </w:rPr>
              <w:t>**</w:t>
            </w:r>
          </w:p>
          <w:p w:rsidR="00CF776A" w:rsidRPr="00AB254C" w:rsidRDefault="00CF776A"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 xml:space="preserve">        zł</w:t>
            </w:r>
          </w:p>
          <w:p w:rsidR="00CF776A" w:rsidRPr="00AB254C" w:rsidRDefault="00CF776A"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( 3 x 4)</w:t>
            </w:r>
          </w:p>
        </w:tc>
        <w:tc>
          <w:tcPr>
            <w:tcW w:w="1403" w:type="dxa"/>
            <w:tcBorders>
              <w:top w:val="single" w:sz="4" w:space="0" w:color="auto"/>
              <w:left w:val="single" w:sz="4" w:space="0" w:color="auto"/>
              <w:bottom w:val="single" w:sz="4" w:space="0" w:color="auto"/>
              <w:right w:val="single" w:sz="4" w:space="0" w:color="auto"/>
            </w:tcBorders>
          </w:tcPr>
          <w:p w:rsidR="00CF776A" w:rsidRPr="00AB254C" w:rsidRDefault="00CF776A"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Kwota podatku VAT</w:t>
            </w:r>
            <w:r>
              <w:rPr>
                <w:rFonts w:ascii="Times New Roman" w:eastAsia="Times New Roman" w:hAnsi="Times New Roman" w:cs="Times New Roman"/>
                <w:i/>
                <w:sz w:val="20"/>
                <w:szCs w:val="20"/>
                <w:lang w:eastAsia="pl-PL"/>
              </w:rPr>
              <w:t>**</w:t>
            </w:r>
          </w:p>
          <w:p w:rsidR="00CF776A" w:rsidRPr="00AB254C" w:rsidRDefault="00CF776A" w:rsidP="00D115F6">
            <w:pPr>
              <w:spacing w:after="0" w:line="240" w:lineRule="auto"/>
              <w:jc w:val="both"/>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zł</w:t>
            </w:r>
          </w:p>
        </w:tc>
        <w:tc>
          <w:tcPr>
            <w:tcW w:w="1868" w:type="dxa"/>
            <w:tcBorders>
              <w:top w:val="single" w:sz="4" w:space="0" w:color="auto"/>
              <w:left w:val="single" w:sz="4" w:space="0" w:color="auto"/>
              <w:bottom w:val="single" w:sz="4" w:space="0" w:color="auto"/>
              <w:right w:val="single" w:sz="4" w:space="0" w:color="auto"/>
            </w:tcBorders>
          </w:tcPr>
          <w:p w:rsidR="00CF776A" w:rsidRPr="00AB254C" w:rsidRDefault="00CF776A" w:rsidP="00D115F6">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Wartość brutto</w:t>
            </w:r>
            <w:r>
              <w:rPr>
                <w:rFonts w:ascii="Times New Roman" w:eastAsia="Times New Roman" w:hAnsi="Times New Roman" w:cs="Times New Roman"/>
                <w:i/>
                <w:sz w:val="28"/>
                <w:szCs w:val="28"/>
                <w:lang w:eastAsia="pl-PL"/>
              </w:rPr>
              <w:t>**</w:t>
            </w:r>
          </w:p>
          <w:p w:rsidR="00CF776A" w:rsidRPr="00AB254C" w:rsidRDefault="00CF776A" w:rsidP="00D115F6">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 xml:space="preserve">  zł</w:t>
            </w:r>
          </w:p>
          <w:p w:rsidR="00CF776A" w:rsidRPr="00AB254C" w:rsidRDefault="00CF776A" w:rsidP="00D115F6">
            <w:p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(5+ 6)</w:t>
            </w:r>
          </w:p>
        </w:tc>
      </w:tr>
      <w:tr w:rsidR="00CF776A" w:rsidRPr="00AB254C" w:rsidTr="00D115F6">
        <w:trPr>
          <w:trHeight w:val="244"/>
        </w:trPr>
        <w:tc>
          <w:tcPr>
            <w:tcW w:w="1610" w:type="dxa"/>
            <w:tcBorders>
              <w:top w:val="single" w:sz="4" w:space="0" w:color="auto"/>
              <w:left w:val="single" w:sz="4" w:space="0" w:color="auto"/>
              <w:bottom w:val="single" w:sz="4" w:space="0" w:color="auto"/>
              <w:right w:val="single" w:sz="4" w:space="0" w:color="auto"/>
            </w:tcBorders>
          </w:tcPr>
          <w:p w:rsidR="00CF776A" w:rsidRPr="00AB254C" w:rsidRDefault="00CF776A"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3</w:t>
            </w:r>
          </w:p>
        </w:tc>
        <w:tc>
          <w:tcPr>
            <w:tcW w:w="1877" w:type="dxa"/>
            <w:tcBorders>
              <w:top w:val="single" w:sz="4" w:space="0" w:color="auto"/>
              <w:left w:val="single" w:sz="4" w:space="0" w:color="auto"/>
              <w:bottom w:val="single" w:sz="4" w:space="0" w:color="auto"/>
              <w:right w:val="single" w:sz="4" w:space="0" w:color="auto"/>
            </w:tcBorders>
          </w:tcPr>
          <w:p w:rsidR="00CF776A" w:rsidRPr="00AB254C" w:rsidRDefault="00CF776A"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4</w:t>
            </w:r>
          </w:p>
        </w:tc>
        <w:tc>
          <w:tcPr>
            <w:tcW w:w="1839" w:type="dxa"/>
            <w:tcBorders>
              <w:top w:val="single" w:sz="4" w:space="0" w:color="auto"/>
              <w:left w:val="single" w:sz="4" w:space="0" w:color="auto"/>
              <w:bottom w:val="single" w:sz="4" w:space="0" w:color="auto"/>
              <w:right w:val="single" w:sz="4" w:space="0" w:color="auto"/>
            </w:tcBorders>
          </w:tcPr>
          <w:p w:rsidR="00CF776A" w:rsidRPr="00AB254C" w:rsidRDefault="00CF776A"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5</w:t>
            </w:r>
          </w:p>
        </w:tc>
        <w:tc>
          <w:tcPr>
            <w:tcW w:w="1403" w:type="dxa"/>
            <w:tcBorders>
              <w:top w:val="single" w:sz="4" w:space="0" w:color="auto"/>
              <w:left w:val="single" w:sz="4" w:space="0" w:color="auto"/>
              <w:bottom w:val="single" w:sz="4" w:space="0" w:color="auto"/>
              <w:right w:val="single" w:sz="4" w:space="0" w:color="auto"/>
            </w:tcBorders>
          </w:tcPr>
          <w:p w:rsidR="00CF776A" w:rsidRPr="00AB254C" w:rsidRDefault="00CF776A"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6</w:t>
            </w:r>
          </w:p>
        </w:tc>
        <w:tc>
          <w:tcPr>
            <w:tcW w:w="1868" w:type="dxa"/>
            <w:tcBorders>
              <w:top w:val="single" w:sz="4" w:space="0" w:color="auto"/>
              <w:left w:val="single" w:sz="4" w:space="0" w:color="auto"/>
              <w:bottom w:val="single" w:sz="4" w:space="0" w:color="auto"/>
              <w:right w:val="single" w:sz="4" w:space="0" w:color="auto"/>
            </w:tcBorders>
          </w:tcPr>
          <w:p w:rsidR="00CF776A" w:rsidRPr="00AB254C" w:rsidRDefault="00CF776A" w:rsidP="00D115F6">
            <w:pPr>
              <w:spacing w:after="0" w:line="240" w:lineRule="auto"/>
              <w:jc w:val="center"/>
              <w:rPr>
                <w:rFonts w:ascii="Times New Roman" w:eastAsia="Times New Roman" w:hAnsi="Times New Roman" w:cs="Times New Roman"/>
                <w:i/>
                <w:sz w:val="20"/>
                <w:szCs w:val="20"/>
                <w:lang w:eastAsia="pl-PL"/>
              </w:rPr>
            </w:pPr>
            <w:r w:rsidRPr="00AB254C">
              <w:rPr>
                <w:rFonts w:ascii="Times New Roman" w:eastAsia="Times New Roman" w:hAnsi="Times New Roman" w:cs="Times New Roman"/>
                <w:i/>
                <w:sz w:val="20"/>
                <w:szCs w:val="20"/>
                <w:lang w:eastAsia="pl-PL"/>
              </w:rPr>
              <w:t>7</w:t>
            </w:r>
          </w:p>
        </w:tc>
      </w:tr>
      <w:tr w:rsidR="00CF776A" w:rsidRPr="00AB254C" w:rsidTr="00D115F6">
        <w:trPr>
          <w:trHeight w:val="698"/>
        </w:trPr>
        <w:tc>
          <w:tcPr>
            <w:tcW w:w="1610" w:type="dxa"/>
            <w:tcBorders>
              <w:top w:val="single" w:sz="4" w:space="0" w:color="auto"/>
              <w:left w:val="single" w:sz="4" w:space="0" w:color="auto"/>
              <w:bottom w:val="single" w:sz="4" w:space="0" w:color="auto"/>
              <w:right w:val="single" w:sz="4" w:space="0" w:color="auto"/>
            </w:tcBorders>
          </w:tcPr>
          <w:p w:rsidR="00CF776A" w:rsidRPr="00AB254C" w:rsidRDefault="00CF776A" w:rsidP="00D115F6">
            <w:pPr>
              <w:spacing w:after="0" w:line="240" w:lineRule="auto"/>
              <w:jc w:val="both"/>
              <w:rPr>
                <w:rFonts w:ascii="Times New Roman" w:eastAsia="Times New Roman" w:hAnsi="Times New Roman" w:cs="Times New Roman"/>
                <w:i/>
                <w:sz w:val="28"/>
                <w:szCs w:val="28"/>
                <w:lang w:eastAsia="pl-PL"/>
              </w:rPr>
            </w:pPr>
          </w:p>
        </w:tc>
        <w:tc>
          <w:tcPr>
            <w:tcW w:w="1877" w:type="dxa"/>
            <w:tcBorders>
              <w:top w:val="single" w:sz="4" w:space="0" w:color="auto"/>
              <w:left w:val="single" w:sz="4" w:space="0" w:color="auto"/>
              <w:bottom w:val="single" w:sz="4" w:space="0" w:color="auto"/>
              <w:right w:val="single" w:sz="4" w:space="0" w:color="auto"/>
            </w:tcBorders>
          </w:tcPr>
          <w:p w:rsidR="00CF776A" w:rsidRPr="00AB254C" w:rsidRDefault="009C55EB" w:rsidP="00D115F6">
            <w:pPr>
              <w:spacing w:after="0" w:line="240" w:lineRule="auto"/>
              <w:jc w:val="center"/>
              <w:rPr>
                <w:rFonts w:ascii="Times New Roman" w:eastAsia="Times New Roman" w:hAnsi="Times New Roman" w:cs="Times New Roman"/>
                <w:i/>
                <w:sz w:val="28"/>
                <w:szCs w:val="28"/>
                <w:lang w:eastAsia="pl-PL"/>
              </w:rPr>
            </w:pPr>
            <w:r w:rsidRPr="009C55EB">
              <w:rPr>
                <w:rFonts w:ascii="Times New Roman" w:eastAsia="Times New Roman" w:hAnsi="Times New Roman" w:cs="Times New Roman"/>
                <w:i/>
                <w:sz w:val="24"/>
                <w:szCs w:val="24"/>
                <w:lang w:eastAsia="pl-PL"/>
              </w:rPr>
              <w:t>135697(kWh)</w:t>
            </w:r>
          </w:p>
          <w:p w:rsidR="00CF776A" w:rsidRPr="00AB254C" w:rsidRDefault="00CF776A" w:rsidP="00D115F6">
            <w:pPr>
              <w:spacing w:after="0" w:line="240" w:lineRule="auto"/>
              <w:jc w:val="center"/>
              <w:rPr>
                <w:rFonts w:ascii="Times New Roman" w:eastAsia="Times New Roman" w:hAnsi="Times New Roman" w:cs="Times New Roman"/>
                <w:i/>
                <w:sz w:val="28"/>
                <w:szCs w:val="28"/>
                <w:lang w:eastAsia="pl-PL"/>
              </w:rPr>
            </w:pPr>
          </w:p>
        </w:tc>
        <w:tc>
          <w:tcPr>
            <w:tcW w:w="1839" w:type="dxa"/>
            <w:tcBorders>
              <w:top w:val="single" w:sz="4" w:space="0" w:color="auto"/>
              <w:left w:val="single" w:sz="4" w:space="0" w:color="auto"/>
              <w:bottom w:val="single" w:sz="4" w:space="0" w:color="auto"/>
              <w:right w:val="single" w:sz="4" w:space="0" w:color="auto"/>
            </w:tcBorders>
          </w:tcPr>
          <w:p w:rsidR="00CF776A" w:rsidRPr="00AB254C" w:rsidRDefault="00CF776A" w:rsidP="00D115F6">
            <w:pPr>
              <w:spacing w:after="0" w:line="240" w:lineRule="auto"/>
              <w:jc w:val="both"/>
              <w:rPr>
                <w:rFonts w:ascii="Times New Roman" w:eastAsia="Times New Roman" w:hAnsi="Times New Roman" w:cs="Times New Roman"/>
                <w:i/>
                <w:sz w:val="28"/>
                <w:szCs w:val="28"/>
                <w:lang w:eastAsia="pl-PL"/>
              </w:rPr>
            </w:pPr>
          </w:p>
        </w:tc>
        <w:tc>
          <w:tcPr>
            <w:tcW w:w="1403" w:type="dxa"/>
            <w:tcBorders>
              <w:top w:val="single" w:sz="4" w:space="0" w:color="auto"/>
              <w:left w:val="single" w:sz="4" w:space="0" w:color="auto"/>
              <w:bottom w:val="single" w:sz="4" w:space="0" w:color="auto"/>
              <w:right w:val="single" w:sz="4" w:space="0" w:color="auto"/>
            </w:tcBorders>
          </w:tcPr>
          <w:p w:rsidR="00CF776A" w:rsidRPr="00AB254C" w:rsidRDefault="00CF776A" w:rsidP="00D115F6">
            <w:pPr>
              <w:spacing w:after="0" w:line="240" w:lineRule="auto"/>
              <w:jc w:val="both"/>
              <w:rPr>
                <w:rFonts w:ascii="Times New Roman" w:eastAsia="Times New Roman" w:hAnsi="Times New Roman" w:cs="Times New Roman"/>
                <w:i/>
                <w:sz w:val="28"/>
                <w:szCs w:val="28"/>
                <w:lang w:eastAsia="pl-PL"/>
              </w:rPr>
            </w:pPr>
          </w:p>
        </w:tc>
        <w:tc>
          <w:tcPr>
            <w:tcW w:w="1868" w:type="dxa"/>
            <w:tcBorders>
              <w:top w:val="single" w:sz="4" w:space="0" w:color="auto"/>
              <w:left w:val="single" w:sz="4" w:space="0" w:color="auto"/>
              <w:bottom w:val="single" w:sz="4" w:space="0" w:color="auto"/>
              <w:right w:val="single" w:sz="4" w:space="0" w:color="auto"/>
            </w:tcBorders>
          </w:tcPr>
          <w:p w:rsidR="00CF776A" w:rsidRPr="00AB254C" w:rsidRDefault="00CF776A" w:rsidP="00D115F6">
            <w:pPr>
              <w:spacing w:after="0" w:line="240" w:lineRule="auto"/>
              <w:jc w:val="both"/>
              <w:rPr>
                <w:rFonts w:ascii="Times New Roman" w:eastAsia="Times New Roman" w:hAnsi="Times New Roman" w:cs="Times New Roman"/>
                <w:i/>
                <w:sz w:val="28"/>
                <w:szCs w:val="28"/>
                <w:lang w:eastAsia="pl-PL"/>
              </w:rPr>
            </w:pPr>
          </w:p>
        </w:tc>
      </w:tr>
    </w:tbl>
    <w:p w:rsidR="00BF3A7F" w:rsidRPr="00CF776A" w:rsidRDefault="00BF3A7F" w:rsidP="00AB254C">
      <w:pPr>
        <w:suppressAutoHyphens/>
        <w:spacing w:before="27" w:after="0" w:line="240" w:lineRule="auto"/>
        <w:jc w:val="both"/>
        <w:rPr>
          <w:rFonts w:ascii="Times New Roman" w:eastAsia="Times New Roman" w:hAnsi="Times New Roman" w:cs="Times New Roman"/>
          <w:b/>
          <w:sz w:val="24"/>
          <w:szCs w:val="24"/>
          <w:vertAlign w:val="superscript"/>
          <w:lang w:eastAsia="ar-SA"/>
        </w:rPr>
      </w:pPr>
    </w:p>
    <w:p w:rsidR="00602258" w:rsidRDefault="00602258" w:rsidP="00AB254C">
      <w:pPr>
        <w:suppressAutoHyphens/>
        <w:spacing w:before="27" w:after="0" w:line="240" w:lineRule="auto"/>
        <w:jc w:val="both"/>
        <w:rPr>
          <w:rFonts w:ascii="Times New Roman" w:eastAsia="Times New Roman" w:hAnsi="Times New Roman" w:cs="Times New Roman"/>
          <w:b/>
          <w:sz w:val="24"/>
          <w:szCs w:val="24"/>
          <w:vertAlign w:val="superscript"/>
          <w:lang w:eastAsia="ar-SA"/>
        </w:rPr>
      </w:pPr>
    </w:p>
    <w:p w:rsidR="00602258" w:rsidRDefault="00602258" w:rsidP="00AB254C">
      <w:pPr>
        <w:suppressAutoHyphens/>
        <w:spacing w:before="27" w:after="0" w:line="240" w:lineRule="auto"/>
        <w:jc w:val="both"/>
        <w:rPr>
          <w:rFonts w:ascii="Times New Roman" w:eastAsia="Times New Roman" w:hAnsi="Times New Roman" w:cs="Times New Roman"/>
          <w:b/>
          <w:sz w:val="24"/>
          <w:szCs w:val="24"/>
          <w:vertAlign w:val="superscript"/>
          <w:lang w:eastAsia="ar-SA"/>
        </w:rPr>
      </w:pPr>
    </w:p>
    <w:p w:rsidR="00602258" w:rsidRDefault="00602258" w:rsidP="00AB254C">
      <w:pPr>
        <w:suppressAutoHyphens/>
        <w:spacing w:before="27" w:after="0" w:line="240" w:lineRule="auto"/>
        <w:jc w:val="both"/>
        <w:rPr>
          <w:rFonts w:ascii="Times New Roman" w:eastAsia="Times New Roman" w:hAnsi="Times New Roman" w:cs="Times New Roman"/>
          <w:sz w:val="20"/>
          <w:szCs w:val="20"/>
          <w:lang w:eastAsia="ar-SA"/>
        </w:rPr>
      </w:pPr>
    </w:p>
    <w:p w:rsidR="00CF776A" w:rsidRDefault="00CF776A" w:rsidP="00AB254C">
      <w:pPr>
        <w:suppressAutoHyphens/>
        <w:spacing w:before="27"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00AB254C" w:rsidRPr="00AB254C">
        <w:rPr>
          <w:rFonts w:ascii="Times New Roman" w:eastAsia="Times New Roman" w:hAnsi="Times New Roman" w:cs="Times New Roman"/>
          <w:sz w:val="20"/>
          <w:szCs w:val="20"/>
          <w:lang w:eastAsia="ar-SA"/>
        </w:rPr>
        <w:t xml:space="preserve">. Cena jednostkowa </w:t>
      </w:r>
      <w:r>
        <w:rPr>
          <w:rFonts w:ascii="Times New Roman" w:eastAsia="Times New Roman" w:hAnsi="Times New Roman" w:cs="Times New Roman"/>
          <w:sz w:val="20"/>
          <w:szCs w:val="20"/>
          <w:lang w:eastAsia="ar-SA"/>
        </w:rPr>
        <w:t>netto musi być podana w formacie 0,0000 zł. tj. z dokładnością do czterech miejsc po przecinku</w:t>
      </w:r>
    </w:p>
    <w:p w:rsidR="00AB254C" w:rsidRDefault="00CF776A" w:rsidP="00AB254C">
      <w:pPr>
        <w:suppressAutoHyphens/>
        <w:spacing w:before="27"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00AB254C" w:rsidRPr="00AB254C">
        <w:rPr>
          <w:rFonts w:ascii="Times New Roman" w:eastAsia="Times New Roman" w:hAnsi="Times New Roman" w:cs="Times New Roman"/>
          <w:sz w:val="20"/>
          <w:szCs w:val="20"/>
          <w:lang w:eastAsia="ar-SA"/>
        </w:rPr>
        <w:t>Wartość</w:t>
      </w:r>
      <w:r>
        <w:rPr>
          <w:rFonts w:ascii="Times New Roman" w:eastAsia="Times New Roman" w:hAnsi="Times New Roman" w:cs="Times New Roman"/>
          <w:sz w:val="20"/>
          <w:szCs w:val="20"/>
          <w:lang w:eastAsia="ar-SA"/>
        </w:rPr>
        <w:t xml:space="preserve"> netto kwota VAT i wartość brutto muszą być wyrażone z dokładnością do dwóch miejsc po przecinku</w:t>
      </w:r>
      <w:r w:rsidR="00AB254C" w:rsidRPr="00AB254C">
        <w:rPr>
          <w:rFonts w:ascii="Times New Roman" w:eastAsia="Times New Roman" w:hAnsi="Times New Roman" w:cs="Times New Roman"/>
          <w:sz w:val="20"/>
          <w:szCs w:val="20"/>
          <w:lang w:eastAsia="ar-SA"/>
        </w:rPr>
        <w:t xml:space="preserve"> ogółem za wykonanie całości przedmiotu zamówienia.</w:t>
      </w:r>
    </w:p>
    <w:p w:rsidR="00602258" w:rsidRPr="00AB254C" w:rsidRDefault="00602258" w:rsidP="00AB254C">
      <w:pPr>
        <w:suppressAutoHyphens/>
        <w:spacing w:before="27" w:after="0" w:line="240" w:lineRule="auto"/>
        <w:jc w:val="both"/>
        <w:rPr>
          <w:rFonts w:ascii="Times New Roman" w:eastAsia="Times New Roman" w:hAnsi="Times New Roman" w:cs="Times New Roman"/>
          <w:sz w:val="20"/>
          <w:szCs w:val="20"/>
          <w:lang w:eastAsia="ar-SA"/>
        </w:rPr>
      </w:pPr>
    </w:p>
    <w:p w:rsidR="00602258" w:rsidRDefault="00602258" w:rsidP="00AB254C">
      <w:pPr>
        <w:suppressAutoHyphens/>
        <w:spacing w:before="27" w:after="0" w:line="240" w:lineRule="auto"/>
        <w:jc w:val="both"/>
        <w:rPr>
          <w:rFonts w:ascii="Times New Roman" w:eastAsia="Times New Roman" w:hAnsi="Times New Roman" w:cs="Times New Roman"/>
          <w:b/>
          <w:i/>
          <w:sz w:val="24"/>
          <w:szCs w:val="24"/>
          <w:lang w:eastAsia="ar-SA"/>
        </w:rPr>
      </w:pPr>
    </w:p>
    <w:p w:rsidR="00AB254C" w:rsidRPr="00602258" w:rsidRDefault="00CF776A" w:rsidP="00AB254C">
      <w:pPr>
        <w:suppressAutoHyphens/>
        <w:spacing w:before="27" w:after="0" w:line="240" w:lineRule="auto"/>
        <w:jc w:val="both"/>
        <w:rPr>
          <w:rFonts w:ascii="Times New Roman" w:eastAsia="Times New Roman" w:hAnsi="Times New Roman" w:cs="Times New Roman"/>
          <w:b/>
          <w:i/>
          <w:sz w:val="24"/>
          <w:szCs w:val="24"/>
          <w:lang w:eastAsia="ar-SA"/>
        </w:rPr>
      </w:pPr>
      <w:r w:rsidRPr="00602258">
        <w:rPr>
          <w:rFonts w:ascii="Times New Roman" w:eastAsia="Times New Roman" w:hAnsi="Times New Roman" w:cs="Times New Roman"/>
          <w:b/>
          <w:i/>
          <w:sz w:val="24"/>
          <w:szCs w:val="24"/>
          <w:lang w:eastAsia="ar-SA"/>
        </w:rPr>
        <w:t>Wartość oferty stanowi suma kwot z kolumny</w:t>
      </w:r>
      <w:r w:rsidR="00602258" w:rsidRPr="00602258">
        <w:rPr>
          <w:rFonts w:ascii="Times New Roman" w:eastAsia="Times New Roman" w:hAnsi="Times New Roman" w:cs="Times New Roman"/>
          <w:b/>
          <w:i/>
          <w:sz w:val="24"/>
          <w:szCs w:val="24"/>
          <w:lang w:eastAsia="ar-SA"/>
        </w:rPr>
        <w:t xml:space="preserve"> „ wartość brutto” z tabel od nr 1 do nr 1</w:t>
      </w:r>
      <w:r w:rsidR="00160D59">
        <w:rPr>
          <w:rFonts w:ascii="Times New Roman" w:eastAsia="Times New Roman" w:hAnsi="Times New Roman" w:cs="Times New Roman"/>
          <w:b/>
          <w:i/>
          <w:sz w:val="24"/>
          <w:szCs w:val="24"/>
          <w:lang w:eastAsia="ar-SA"/>
        </w:rPr>
        <w:t>0</w:t>
      </w:r>
    </w:p>
    <w:p w:rsidR="00AB254C" w:rsidRPr="00AB254C" w:rsidRDefault="00AB254C" w:rsidP="00AB254C">
      <w:pPr>
        <w:suppressAutoHyphens/>
        <w:spacing w:before="27" w:after="0" w:line="240" w:lineRule="auto"/>
        <w:jc w:val="both"/>
        <w:rPr>
          <w:rFonts w:ascii="Times New Roman" w:eastAsia="Times New Roman" w:hAnsi="Times New Roman" w:cs="Times New Roman"/>
          <w:sz w:val="20"/>
          <w:szCs w:val="20"/>
          <w:lang w:eastAsia="ar-SA"/>
        </w:rPr>
      </w:pPr>
    </w:p>
    <w:p w:rsidR="00AB254C" w:rsidRPr="00AB254C" w:rsidRDefault="00AB254C" w:rsidP="00AB254C">
      <w:pPr>
        <w:numPr>
          <w:ilvl w:val="0"/>
          <w:numId w:val="28"/>
        </w:numPr>
        <w:spacing w:after="0" w:line="240" w:lineRule="auto"/>
        <w:jc w:val="both"/>
        <w:rPr>
          <w:rFonts w:ascii="Times New Roman" w:eastAsia="Times New Roman" w:hAnsi="Times New Roman" w:cs="Times New Roman"/>
          <w:i/>
          <w:sz w:val="28"/>
          <w:szCs w:val="28"/>
          <w:lang w:eastAsia="pl-PL"/>
        </w:rPr>
      </w:pPr>
      <w:r w:rsidRPr="00AB254C">
        <w:rPr>
          <w:rFonts w:ascii="Times New Roman" w:eastAsia="Times New Roman" w:hAnsi="Times New Roman" w:cs="Times New Roman"/>
          <w:i/>
          <w:sz w:val="28"/>
          <w:szCs w:val="28"/>
          <w:lang w:eastAsia="pl-PL"/>
        </w:rPr>
        <w:t xml:space="preserve">Wartość oferty </w:t>
      </w:r>
      <w:r w:rsidR="00602258">
        <w:rPr>
          <w:rFonts w:ascii="Times New Roman" w:eastAsia="Times New Roman" w:hAnsi="Times New Roman" w:cs="Times New Roman"/>
          <w:i/>
          <w:sz w:val="28"/>
          <w:szCs w:val="28"/>
          <w:lang w:eastAsia="pl-PL"/>
        </w:rPr>
        <w:t>brutto wynosi :…………………………………………………</w:t>
      </w:r>
      <w:r w:rsidRPr="00AB254C">
        <w:rPr>
          <w:rFonts w:ascii="Times New Roman" w:eastAsia="Times New Roman" w:hAnsi="Times New Roman" w:cs="Times New Roman"/>
          <w:i/>
          <w:sz w:val="28"/>
          <w:szCs w:val="28"/>
          <w:lang w:eastAsia="pl-PL"/>
        </w:rPr>
        <w:t>zł</w:t>
      </w:r>
    </w:p>
    <w:p w:rsidR="00AB254C" w:rsidRPr="00AB254C" w:rsidRDefault="00602258" w:rsidP="00AB254C">
      <w:pPr>
        <w:suppressAutoHyphens/>
        <w:spacing w:before="27"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i/>
          <w:sz w:val="28"/>
          <w:szCs w:val="28"/>
          <w:lang w:eastAsia="pl-PL"/>
        </w:rPr>
        <w:t>(</w:t>
      </w:r>
      <w:r w:rsidR="00AB254C" w:rsidRPr="00AB254C">
        <w:rPr>
          <w:rFonts w:ascii="Times New Roman" w:eastAsia="Times New Roman" w:hAnsi="Times New Roman" w:cs="Times New Roman"/>
          <w:i/>
          <w:sz w:val="28"/>
          <w:szCs w:val="28"/>
          <w:lang w:eastAsia="pl-PL"/>
        </w:rPr>
        <w:t>Słownie zł:……………………………………………………………………………</w:t>
      </w:r>
      <w:r>
        <w:rPr>
          <w:rFonts w:ascii="Times New Roman" w:eastAsia="Times New Roman" w:hAnsi="Times New Roman" w:cs="Times New Roman"/>
          <w:i/>
          <w:sz w:val="28"/>
          <w:szCs w:val="28"/>
          <w:lang w:eastAsia="pl-PL"/>
        </w:rPr>
        <w:t>)</w:t>
      </w:r>
    </w:p>
    <w:p w:rsidR="00AB254C" w:rsidRDefault="00AB254C" w:rsidP="00AB254C">
      <w:pPr>
        <w:numPr>
          <w:ilvl w:val="0"/>
          <w:numId w:val="29"/>
        </w:numPr>
        <w:suppressAutoHyphens/>
        <w:spacing w:before="120" w:after="0" w:line="240" w:lineRule="auto"/>
        <w:ind w:left="357" w:hanging="357"/>
        <w:jc w:val="both"/>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Termin wykonania zamówienia oferujemy zgodne z zapisami przedstawionymi w specyfikacji istotnych warunków zamówienia.</w:t>
      </w:r>
    </w:p>
    <w:p w:rsidR="00602258" w:rsidRPr="00AB254C" w:rsidRDefault="00602258" w:rsidP="00AB254C">
      <w:pPr>
        <w:numPr>
          <w:ilvl w:val="0"/>
          <w:numId w:val="29"/>
        </w:numPr>
        <w:suppressAutoHyphens/>
        <w:spacing w:before="120" w:after="0" w:line="240" w:lineRule="auto"/>
        <w:ind w:left="357" w:hanging="35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Cena jednostkowa netto , tj. cena bez podatku VAT podana w formularzu ofertowym będzie podlegała zmianie tylko w przypadku ustawowej zmiany opodatkowania energii elektrycznej podatkiem akcyzowym .</w:t>
      </w:r>
    </w:p>
    <w:p w:rsidR="00AB254C" w:rsidRPr="00AB254C" w:rsidRDefault="00AB254C" w:rsidP="00AB254C">
      <w:pPr>
        <w:numPr>
          <w:ilvl w:val="0"/>
          <w:numId w:val="29"/>
        </w:numPr>
        <w:suppressAutoHyphens/>
        <w:spacing w:before="27" w:after="0" w:line="240" w:lineRule="auto"/>
        <w:ind w:left="360"/>
        <w:jc w:val="both"/>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Oświadczamy, że zawarte w specyfikacji istotnych warunków zamówienia istotne dla stron postanowienia umowy zostały przez nas zaakceptowane i zobowiązujemy się w przypadku wybrania naszej oferty, do zawarcia umowy na wymienionych w nich warunkach w miejscu i terminie wskazanym przez Zamawiającego.</w:t>
      </w:r>
    </w:p>
    <w:p w:rsidR="00AB254C" w:rsidRPr="00AB254C" w:rsidRDefault="00AB254C" w:rsidP="00AB254C">
      <w:pPr>
        <w:numPr>
          <w:ilvl w:val="0"/>
          <w:numId w:val="29"/>
        </w:numPr>
        <w:suppressAutoHyphens/>
        <w:spacing w:before="27" w:after="0" w:line="240" w:lineRule="auto"/>
        <w:ind w:left="360"/>
        <w:jc w:val="both"/>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Oświadczamy, że zapoznaliśmy się ze specyfikacją istotnych warunków zamówienia i nie wnosimy do niej zastrzeżeń, oraz że zdobyliśmy konieczne informacje potrzebne do właściwego przygotowania oferty.</w:t>
      </w:r>
    </w:p>
    <w:p w:rsidR="00AB254C" w:rsidRPr="00AB254C" w:rsidRDefault="00AB254C" w:rsidP="00AB254C">
      <w:pPr>
        <w:numPr>
          <w:ilvl w:val="0"/>
          <w:numId w:val="29"/>
        </w:numPr>
        <w:suppressAutoHyphens/>
        <w:spacing w:before="27" w:after="0" w:line="240" w:lineRule="auto"/>
        <w:ind w:left="360"/>
        <w:jc w:val="both"/>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Akceptujemy wskazany w specyfikacji istotnych warunków zamówienia termin związania ofertą.</w:t>
      </w:r>
    </w:p>
    <w:p w:rsidR="00AB254C" w:rsidRPr="00AB254C" w:rsidRDefault="00AB254C" w:rsidP="00AB254C">
      <w:pPr>
        <w:suppressAutoHyphens/>
        <w:spacing w:before="240" w:after="0" w:line="360" w:lineRule="auto"/>
        <w:jc w:val="both"/>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Na ……….. kolejno ponumerowanych stronach składamy całość oferty</w:t>
      </w:r>
    </w:p>
    <w:p w:rsidR="00AB254C" w:rsidRPr="00AB254C" w:rsidRDefault="00AB254C" w:rsidP="00AB254C">
      <w:pPr>
        <w:suppressAutoHyphens/>
        <w:spacing w:before="27" w:after="0" w:line="360" w:lineRule="auto"/>
        <w:jc w:val="both"/>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Na potwierdzenie spełniania warunków do formularza ofertowego załączamy następujące dokumenty:</w:t>
      </w:r>
    </w:p>
    <w:p w:rsidR="00AB254C" w:rsidRPr="00AB254C" w:rsidRDefault="00AB254C" w:rsidP="00AB254C">
      <w:pPr>
        <w:suppressAutoHyphens/>
        <w:spacing w:after="0" w:line="360" w:lineRule="auto"/>
        <w:ind w:left="360"/>
        <w:jc w:val="both"/>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w:t>
      </w:r>
    </w:p>
    <w:p w:rsidR="00AB254C" w:rsidRPr="00AB254C" w:rsidRDefault="00AB254C" w:rsidP="00AB254C">
      <w:pPr>
        <w:suppressAutoHyphens/>
        <w:spacing w:after="0" w:line="360" w:lineRule="auto"/>
        <w:ind w:left="360"/>
        <w:jc w:val="both"/>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w:t>
      </w:r>
    </w:p>
    <w:p w:rsidR="00AB254C" w:rsidRPr="00AB254C" w:rsidRDefault="00AB254C" w:rsidP="00AB254C">
      <w:pPr>
        <w:suppressAutoHyphens/>
        <w:spacing w:after="0" w:line="360" w:lineRule="auto"/>
        <w:ind w:left="360"/>
        <w:jc w:val="both"/>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w:t>
      </w:r>
    </w:p>
    <w:p w:rsidR="00AB254C" w:rsidRPr="00AB254C" w:rsidRDefault="00AB254C" w:rsidP="00AB254C">
      <w:pPr>
        <w:suppressAutoHyphens/>
        <w:spacing w:after="0" w:line="360" w:lineRule="auto"/>
        <w:ind w:left="360"/>
        <w:jc w:val="both"/>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w:t>
      </w:r>
    </w:p>
    <w:p w:rsidR="00AB254C" w:rsidRPr="00AB254C" w:rsidRDefault="00AB254C" w:rsidP="00AB254C">
      <w:pPr>
        <w:suppressAutoHyphens/>
        <w:spacing w:after="0" w:line="360" w:lineRule="auto"/>
        <w:ind w:left="360"/>
        <w:jc w:val="both"/>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w:t>
      </w:r>
    </w:p>
    <w:p w:rsidR="00AB254C" w:rsidRPr="00AB254C" w:rsidRDefault="00AB254C" w:rsidP="00AB254C">
      <w:pPr>
        <w:suppressAutoHyphens/>
        <w:spacing w:after="0" w:line="360" w:lineRule="auto"/>
        <w:jc w:val="both"/>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lastRenderedPageBreak/>
        <w:t xml:space="preserve">Oświadczam/my, że zgodnie z art. 297 § 1 ustawy z dnia 6 czerwca 1997 r.- Kodeks karny (Dz. U. Nr 88, poz. 553 z </w:t>
      </w:r>
      <w:proofErr w:type="spellStart"/>
      <w:r w:rsidRPr="00AB254C">
        <w:rPr>
          <w:rFonts w:ascii="Times New Roman" w:eastAsia="Times New Roman" w:hAnsi="Times New Roman" w:cs="Times New Roman"/>
          <w:sz w:val="20"/>
          <w:szCs w:val="20"/>
          <w:lang w:eastAsia="ar-SA"/>
        </w:rPr>
        <w:t>późn</w:t>
      </w:r>
      <w:proofErr w:type="spellEnd"/>
      <w:r w:rsidRPr="00AB254C">
        <w:rPr>
          <w:rFonts w:ascii="Times New Roman" w:eastAsia="Times New Roman" w:hAnsi="Times New Roman" w:cs="Times New Roman"/>
          <w:sz w:val="20"/>
          <w:szCs w:val="20"/>
          <w:lang w:eastAsia="ar-SA"/>
        </w:rPr>
        <w:t xml:space="preserve">. </w:t>
      </w:r>
      <w:proofErr w:type="spellStart"/>
      <w:r w:rsidRPr="00AB254C">
        <w:rPr>
          <w:rFonts w:ascii="Times New Roman" w:eastAsia="Times New Roman" w:hAnsi="Times New Roman" w:cs="Times New Roman"/>
          <w:sz w:val="20"/>
          <w:szCs w:val="20"/>
          <w:lang w:eastAsia="ar-SA"/>
        </w:rPr>
        <w:t>zm</w:t>
      </w:r>
      <w:proofErr w:type="spellEnd"/>
      <w:r w:rsidRPr="00AB254C">
        <w:rPr>
          <w:rFonts w:ascii="Times New Roman" w:eastAsia="Times New Roman" w:hAnsi="Times New Roman" w:cs="Times New Roman"/>
          <w:sz w:val="20"/>
          <w:szCs w:val="20"/>
          <w:lang w:eastAsia="ar-SA"/>
        </w:rPr>
        <w:t>), jestem w pełni świadomy odpowiedzialności karnej za składanie fałszywych oświadczeń w celu uzyskania niniejszego zamówienia publicznego.</w:t>
      </w:r>
    </w:p>
    <w:p w:rsidR="00AB254C" w:rsidRPr="00AB254C" w:rsidRDefault="00AB254C" w:rsidP="00AB254C">
      <w:pPr>
        <w:suppressAutoHyphens/>
        <w:spacing w:after="0" w:line="240" w:lineRule="auto"/>
        <w:jc w:val="right"/>
        <w:rPr>
          <w:rFonts w:ascii="Times New Roman" w:eastAsia="Times New Roman" w:hAnsi="Times New Roman" w:cs="Times New Roman"/>
          <w:sz w:val="20"/>
          <w:szCs w:val="20"/>
          <w:lang w:eastAsia="ar-SA"/>
        </w:rPr>
      </w:pPr>
    </w:p>
    <w:p w:rsidR="00AB254C" w:rsidRPr="00AB254C" w:rsidRDefault="00AB254C" w:rsidP="00AB254C">
      <w:pPr>
        <w:suppressAutoHyphens/>
        <w:spacing w:after="0" w:line="240" w:lineRule="auto"/>
        <w:ind w:left="2124"/>
        <w:jc w:val="right"/>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 xml:space="preserve">………………………………………... dnia …………………………… </w:t>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t xml:space="preserve">                  …………………………………………………………………….</w:t>
      </w:r>
    </w:p>
    <w:p w:rsidR="00AB254C" w:rsidRPr="00AB254C" w:rsidRDefault="00AB254C" w:rsidP="00AB254C">
      <w:pPr>
        <w:suppressAutoHyphens/>
        <w:spacing w:after="0" w:line="360" w:lineRule="auto"/>
        <w:rPr>
          <w:rFonts w:ascii="Times New Roman" w:eastAsia="Times New Roman" w:hAnsi="Times New Roman" w:cs="Times New Roman"/>
          <w:sz w:val="20"/>
          <w:szCs w:val="20"/>
          <w:u w:val="single"/>
          <w:lang w:eastAsia="ar-SA"/>
        </w:rPr>
      </w:pPr>
      <w:r w:rsidRPr="00AB254C">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 lub we właściwym upoważnieniu oraz podpis/y</w:t>
      </w:r>
    </w:p>
    <w:p w:rsidR="00AB254C" w:rsidRPr="00AB254C" w:rsidRDefault="00AB254C"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AB254C" w:rsidRDefault="00AB254C"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602258" w:rsidRDefault="00602258"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602258" w:rsidRDefault="00602258"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602258" w:rsidRDefault="00602258"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602258" w:rsidRDefault="00602258"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602258" w:rsidRDefault="00602258"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602258" w:rsidRDefault="00602258"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602258" w:rsidRDefault="00602258"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602258" w:rsidRDefault="00602258"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602258" w:rsidRDefault="00602258"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602258" w:rsidRDefault="00602258"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602258" w:rsidRDefault="00602258"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602258" w:rsidRDefault="00602258"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602258" w:rsidRDefault="00602258"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602258" w:rsidRDefault="00602258" w:rsidP="00160D59">
      <w:pPr>
        <w:tabs>
          <w:tab w:val="center" w:pos="4819"/>
        </w:tabs>
        <w:suppressAutoHyphens/>
        <w:spacing w:after="0" w:line="240" w:lineRule="auto"/>
        <w:rPr>
          <w:rFonts w:ascii="Times New Roman" w:eastAsia="Times New Roman" w:hAnsi="Times New Roman" w:cs="Times New Roman"/>
          <w:sz w:val="20"/>
          <w:szCs w:val="20"/>
          <w:lang w:eastAsia="ar-SA"/>
        </w:rPr>
      </w:pPr>
    </w:p>
    <w:p w:rsidR="00602258" w:rsidRDefault="00602258"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602258" w:rsidRDefault="00602258"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602258" w:rsidRPr="00AB254C" w:rsidRDefault="00602258"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AB254C" w:rsidRDefault="00AB254C"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D25A99" w:rsidRPr="00AB254C" w:rsidRDefault="00D25A99"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AB254C" w:rsidRPr="00AB254C" w:rsidRDefault="00097435" w:rsidP="00AB254C">
      <w:pPr>
        <w:tabs>
          <w:tab w:val="center" w:pos="4819"/>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t>Załącznik Nr 3</w:t>
      </w:r>
      <w:r w:rsidR="00AB254C" w:rsidRPr="00AB254C">
        <w:rPr>
          <w:rFonts w:ascii="Times New Roman" w:eastAsia="Times New Roman" w:hAnsi="Times New Roman" w:cs="Times New Roman"/>
          <w:sz w:val="20"/>
          <w:szCs w:val="20"/>
          <w:lang w:eastAsia="ar-SA"/>
        </w:rPr>
        <w:t xml:space="preserve"> do </w:t>
      </w:r>
    </w:p>
    <w:p w:rsidR="00AB254C" w:rsidRPr="00AB254C" w:rsidRDefault="00AB254C" w:rsidP="00AB254C">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Specyfikacji Istotnych Warunków</w:t>
      </w:r>
    </w:p>
    <w:p w:rsidR="00AB254C" w:rsidRPr="00AB254C" w:rsidRDefault="00AB254C" w:rsidP="00AB254C">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 xml:space="preserve"> Zamówienia</w:t>
      </w:r>
    </w:p>
    <w:p w:rsidR="00AB254C" w:rsidRPr="00AB254C" w:rsidRDefault="00AB254C" w:rsidP="00AB254C">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AB254C" w:rsidRPr="00AB254C" w:rsidRDefault="00AB254C" w:rsidP="00AB254C">
      <w:pPr>
        <w:tabs>
          <w:tab w:val="center" w:pos="4819"/>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noProof/>
          <w:sz w:val="24"/>
          <w:szCs w:val="24"/>
          <w:lang w:eastAsia="pl-PL"/>
        </w:rPr>
        <mc:AlternateContent>
          <mc:Choice Requires="wpg">
            <w:drawing>
              <wp:anchor distT="0" distB="0" distL="0" distR="0" simplePos="0" relativeHeight="251660288" behindDoc="0" locked="0" layoutInCell="1" allowOverlap="1">
                <wp:simplePos x="0" y="0"/>
                <wp:positionH relativeFrom="column">
                  <wp:posOffset>-228600</wp:posOffset>
                </wp:positionH>
                <wp:positionV relativeFrom="paragraph">
                  <wp:posOffset>-274320</wp:posOffset>
                </wp:positionV>
                <wp:extent cx="2514600" cy="1276350"/>
                <wp:effectExtent l="13970" t="6350" r="5080" b="12700"/>
                <wp:wrapNone/>
                <wp:docPr id="12"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6350"/>
                          <a:chOff x="-360" y="-432"/>
                          <a:chExt cx="3959" cy="2009"/>
                        </a:xfrm>
                      </wpg:grpSpPr>
                      <wps:wsp>
                        <wps:cNvPr id="13" name="AutoShape 4"/>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4" name="Text Box 5"/>
                        <wps:cNvSpPr txBox="1">
                          <a:spLocks noChangeArrowheads="1"/>
                        </wps:cNvSpPr>
                        <wps:spPr bwMode="auto">
                          <a:xfrm>
                            <a:off x="-262" y="-334"/>
                            <a:ext cx="3763"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2C43" w:rsidRDefault="003F2C43" w:rsidP="00AB254C"/>
                            <w:p w:rsidR="003F2C43" w:rsidRDefault="003F2C43" w:rsidP="00AB254C"/>
                            <w:p w:rsidR="003F2C43" w:rsidRDefault="003F2C43" w:rsidP="00AB254C"/>
                            <w:p w:rsidR="003F2C43" w:rsidRDefault="003F2C43" w:rsidP="00AB254C"/>
                            <w:p w:rsidR="003F2C43" w:rsidRDefault="003F2C43" w:rsidP="00AB254C">
                              <w:pPr>
                                <w:suppressAutoHyphens/>
                                <w:jc w:val="center"/>
                                <w:rPr>
                                  <w:rFonts w:ascii="Arial Narrow" w:hAnsi="Arial Narrow"/>
                                  <w:sz w:val="14"/>
                                  <w:szCs w:val="14"/>
                                  <w:lang w:eastAsia="ar-SA"/>
                                </w:rPr>
                              </w:pPr>
                              <w:r>
                                <w:rPr>
                                  <w:rFonts w:ascii="Arial Narrow" w:hAnsi="Arial Narrow"/>
                                  <w:sz w:val="14"/>
                                  <w:szCs w:val="14"/>
                                  <w:lang w:eastAsia="ar-SA"/>
                                </w:rPr>
                                <w:t xml:space="preserve">Pieczęć wykonawcy lub wykonawców ubiegających się wspólnie </w:t>
                              </w:r>
                              <w:r>
                                <w:rPr>
                                  <w:rFonts w:ascii="Arial Narrow" w:hAnsi="Arial Narrow"/>
                                  <w:sz w:val="14"/>
                                  <w:szCs w:val="14"/>
                                  <w:lang w:eastAsia="ar-SA"/>
                                </w:rPr>
                                <w:br/>
                                <w:t>o udzielenie zamówienia</w:t>
                              </w:r>
                            </w:p>
                            <w:p w:rsidR="003F2C43" w:rsidRDefault="003F2C43" w:rsidP="00AB254C"/>
                            <w:p w:rsidR="003F2C43" w:rsidRDefault="003F2C43" w:rsidP="00AB254C"/>
                            <w:p w:rsidR="003F2C43" w:rsidRDefault="003F2C43" w:rsidP="00AB254C"/>
                            <w:p w:rsidR="003F2C43" w:rsidRDefault="003F2C43" w:rsidP="00AB254C">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12" o:spid="_x0000_s1028" style="position:absolute;left:0;text-align:left;margin-left:-18pt;margin-top:-21.6pt;width:198pt;height:100.5pt;z-index:251660288;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">
                <v:roundrect id="AutoShape 4" o:spid="_x0000_s1029"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kNcAA&#10;AADbAAAADwAAAGRycy9kb3ducmV2LnhtbERPzWrCQBC+F3yHZQq91U1tkZBmlSIEPEih1gcYsmM2&#10;mJ1dsqNGn75bKPQ2H9/v1OvJD+pCY+oDG3iZF6CI22B77gwcvpvnElQSZItDYDJwowTr1eyhxsqG&#10;K3/RZS+dyiGcKjTgRGKldWodeUzzEIkzdwyjR8lw7LQd8ZrD/aAXRbHUHnvODQ4jbRy1p/3ZG1jc&#10;7vSGjTh2x1OMy89dL7Y05ulx+ngHJTTJv/jPvbV5/iv8/pIP0K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FkNcAAAADbAAAADwAAAAAAAAAAAAAAAACYAgAAZHJzL2Rvd25y&#10;ZXYueG1sUEsFBgAAAAAEAAQA9QAAAIUDAAAAAA==&#10;" strokeweight=".26mm">
                  <v:stroke joinstyle="miter"/>
                </v:roundrect>
                <v:shapetype id="_x0000_t202" coordsize="21600,21600" o:spt="202" path="m,l,21600r21600,l21600,xe">
                  <v:stroke joinstyle="miter"/>
                  <v:path gradientshapeok="t" o:connecttype="rect"/>
                </v:shapetype>
                <v:shape id="Text Box 5" o:spid="_x0000_s1030"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J8EA&#10;AADbAAAADwAAAGRycy9kb3ducmV2LnhtbERP3WrCMBS+H/gO4QjeDJtOhp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qyfBAAAA2wAAAA8AAAAAAAAAAAAAAAAAmAIAAGRycy9kb3du&#10;cmV2LnhtbFBLBQYAAAAABAAEAPUAAACGAwAAAAA=&#10;" filled="f" stroked="f">
                  <v:stroke joinstyle="round"/>
                  <v:textbox>
                    <w:txbxContent>
                      <w:p w:rsidR="003F2C43" w:rsidRDefault="003F2C43" w:rsidP="00AB254C"/>
                      <w:p w:rsidR="003F2C43" w:rsidRDefault="003F2C43" w:rsidP="00AB254C"/>
                      <w:p w:rsidR="003F2C43" w:rsidRDefault="003F2C43" w:rsidP="00AB254C"/>
                      <w:p w:rsidR="003F2C43" w:rsidRDefault="003F2C43" w:rsidP="00AB254C"/>
                      <w:p w:rsidR="003F2C43" w:rsidRDefault="003F2C43" w:rsidP="00AB254C">
                        <w:pPr>
                          <w:suppressAutoHyphens/>
                          <w:jc w:val="center"/>
                          <w:rPr>
                            <w:rFonts w:ascii="Arial Narrow" w:hAnsi="Arial Narrow"/>
                            <w:sz w:val="14"/>
                            <w:szCs w:val="14"/>
                            <w:lang w:eastAsia="ar-SA"/>
                          </w:rPr>
                        </w:pPr>
                        <w:r>
                          <w:rPr>
                            <w:rFonts w:ascii="Arial Narrow" w:hAnsi="Arial Narrow"/>
                            <w:sz w:val="14"/>
                            <w:szCs w:val="14"/>
                            <w:lang w:eastAsia="ar-SA"/>
                          </w:rPr>
                          <w:t xml:space="preserve">Pieczęć wykonawcy lub wykonawców ubiegających się wspólnie </w:t>
                        </w:r>
                        <w:r>
                          <w:rPr>
                            <w:rFonts w:ascii="Arial Narrow" w:hAnsi="Arial Narrow"/>
                            <w:sz w:val="14"/>
                            <w:szCs w:val="14"/>
                            <w:lang w:eastAsia="ar-SA"/>
                          </w:rPr>
                          <w:br/>
                          <w:t>o udzielenie zamówienia</w:t>
                        </w:r>
                      </w:p>
                      <w:p w:rsidR="003F2C43" w:rsidRDefault="003F2C43" w:rsidP="00AB254C"/>
                      <w:p w:rsidR="003F2C43" w:rsidRDefault="003F2C43" w:rsidP="00AB254C"/>
                      <w:p w:rsidR="003F2C43" w:rsidRDefault="003F2C43" w:rsidP="00AB254C"/>
                      <w:p w:rsidR="003F2C43" w:rsidRDefault="003F2C43" w:rsidP="00AB254C">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shape>
              </v:group>
            </w:pict>
          </mc:Fallback>
        </mc:AlternateContent>
      </w:r>
    </w:p>
    <w:p w:rsidR="00AB254C" w:rsidRPr="00AB254C" w:rsidRDefault="00AB254C" w:rsidP="00AB254C">
      <w:pPr>
        <w:tabs>
          <w:tab w:val="center" w:pos="4819"/>
        </w:tabs>
        <w:suppressAutoHyphens/>
        <w:spacing w:after="0" w:line="240" w:lineRule="auto"/>
        <w:jc w:val="center"/>
        <w:rPr>
          <w:rFonts w:ascii="Times New Roman" w:eastAsia="Times New Roman" w:hAnsi="Times New Roman" w:cs="Times New Roman"/>
          <w:b/>
          <w:sz w:val="20"/>
          <w:szCs w:val="20"/>
          <w:lang w:eastAsia="ar-SA"/>
        </w:rPr>
      </w:pPr>
    </w:p>
    <w:p w:rsidR="00AB254C" w:rsidRPr="00AB254C" w:rsidRDefault="00AB254C" w:rsidP="00AB254C">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AB254C" w:rsidRPr="00AB254C" w:rsidRDefault="00AB254C" w:rsidP="00AB254C">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AB254C" w:rsidRPr="00AB254C" w:rsidRDefault="00AB254C" w:rsidP="00AB254C">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AB254C" w:rsidRPr="00AB254C" w:rsidRDefault="00AB254C" w:rsidP="00AB254C">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AB254C" w:rsidRPr="00AB254C" w:rsidRDefault="00AB254C" w:rsidP="00AB254C">
      <w:pPr>
        <w:tabs>
          <w:tab w:val="center" w:pos="4819"/>
        </w:tabs>
        <w:suppressAutoHyphens/>
        <w:spacing w:after="0" w:line="240" w:lineRule="auto"/>
        <w:jc w:val="center"/>
        <w:rPr>
          <w:rFonts w:ascii="Times New Roman" w:eastAsia="Times New Roman" w:hAnsi="Times New Roman" w:cs="Times New Roman"/>
          <w:b/>
          <w:lang w:eastAsia="ar-SA"/>
        </w:rPr>
      </w:pPr>
      <w:r w:rsidRPr="00AB254C">
        <w:rPr>
          <w:rFonts w:ascii="Times New Roman" w:eastAsia="Times New Roman" w:hAnsi="Times New Roman" w:cs="Times New Roman"/>
          <w:b/>
          <w:lang w:eastAsia="ar-SA"/>
        </w:rPr>
        <w:t>O Ś W I A D C Z E N I E</w:t>
      </w:r>
    </w:p>
    <w:p w:rsidR="00AB254C" w:rsidRPr="00AB254C" w:rsidRDefault="00AB254C" w:rsidP="00AB254C">
      <w:pPr>
        <w:suppressAutoHyphens/>
        <w:spacing w:after="240" w:line="240" w:lineRule="auto"/>
        <w:jc w:val="center"/>
        <w:rPr>
          <w:rFonts w:ascii="Times New Roman" w:eastAsia="Times New Roman" w:hAnsi="Times New Roman" w:cs="Times New Roman"/>
          <w:bCs/>
          <w:sz w:val="21"/>
          <w:szCs w:val="21"/>
          <w:lang w:eastAsia="ar-SA"/>
        </w:rPr>
      </w:pPr>
      <w:r w:rsidRPr="00AB254C">
        <w:rPr>
          <w:rFonts w:ascii="Times New Roman" w:eastAsia="Times New Roman" w:hAnsi="Times New Roman" w:cs="Times New Roman"/>
          <w:lang w:eastAsia="ar-SA"/>
        </w:rPr>
        <w:t>o spełnianiu warunków art. 22 ust. 1 ustawy z dnia 29 stycznia 2004 r. Prawo zamówień publicznych</w:t>
      </w:r>
      <w:r w:rsidRPr="00AB254C">
        <w:rPr>
          <w:rFonts w:ascii="Times New Roman" w:eastAsia="Times New Roman" w:hAnsi="Times New Roman" w:cs="Times New Roman"/>
          <w:lang w:eastAsia="ar-SA"/>
        </w:rPr>
        <w:br/>
      </w:r>
      <w:r w:rsidRPr="00AB254C">
        <w:rPr>
          <w:rFonts w:ascii="Times New Roman" w:eastAsia="Times New Roman" w:hAnsi="Times New Roman" w:cs="Times New Roman"/>
          <w:bCs/>
          <w:sz w:val="21"/>
          <w:szCs w:val="21"/>
          <w:lang w:eastAsia="ar-SA"/>
        </w:rPr>
        <w:t>(tekst jednolity Dz. U. z 201</w:t>
      </w:r>
      <w:r w:rsidR="00206A9E">
        <w:rPr>
          <w:rFonts w:ascii="Times New Roman" w:eastAsia="Times New Roman" w:hAnsi="Times New Roman" w:cs="Times New Roman"/>
          <w:bCs/>
          <w:sz w:val="21"/>
          <w:szCs w:val="21"/>
          <w:lang w:eastAsia="ar-SA"/>
        </w:rPr>
        <w:t>3</w:t>
      </w:r>
      <w:r w:rsidRPr="00AB254C">
        <w:rPr>
          <w:rFonts w:ascii="Times New Roman" w:eastAsia="Times New Roman" w:hAnsi="Times New Roman" w:cs="Times New Roman"/>
          <w:bCs/>
          <w:sz w:val="21"/>
          <w:szCs w:val="21"/>
          <w:lang w:eastAsia="ar-SA"/>
        </w:rPr>
        <w:t xml:space="preserve"> r. nr </w:t>
      </w:r>
      <w:r w:rsidR="00206A9E">
        <w:rPr>
          <w:rFonts w:ascii="Times New Roman" w:eastAsia="Times New Roman" w:hAnsi="Times New Roman" w:cs="Times New Roman"/>
          <w:bCs/>
          <w:sz w:val="21"/>
          <w:szCs w:val="21"/>
          <w:lang w:eastAsia="ar-SA"/>
        </w:rPr>
        <w:t>907</w:t>
      </w:r>
      <w:r w:rsidRPr="00AB254C">
        <w:rPr>
          <w:rFonts w:ascii="Times New Roman" w:eastAsia="Times New Roman" w:hAnsi="Times New Roman" w:cs="Times New Roman"/>
          <w:bCs/>
          <w:sz w:val="21"/>
          <w:szCs w:val="21"/>
          <w:lang w:eastAsia="ar-SA"/>
        </w:rPr>
        <w:t xml:space="preserve"> ze zmianami)</w:t>
      </w:r>
    </w:p>
    <w:p w:rsidR="00AB254C" w:rsidRPr="00AB254C" w:rsidRDefault="00AB254C" w:rsidP="00AB254C">
      <w:pPr>
        <w:suppressAutoHyphens/>
        <w:spacing w:after="0" w:line="240" w:lineRule="auto"/>
        <w:jc w:val="both"/>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Przystępując do postępowania w sprawie udzielenia zamówienia publicznego na:</w:t>
      </w:r>
    </w:p>
    <w:p w:rsidR="00AB254C" w:rsidRPr="00AB254C" w:rsidRDefault="00AB254C" w:rsidP="00AB254C">
      <w:pPr>
        <w:suppressAutoHyphens/>
        <w:spacing w:after="0" w:line="240" w:lineRule="auto"/>
        <w:jc w:val="both"/>
        <w:rPr>
          <w:rFonts w:ascii="Times New Roman" w:eastAsia="Times New Roman" w:hAnsi="Times New Roman" w:cs="Times New Roman"/>
          <w:sz w:val="20"/>
          <w:szCs w:val="20"/>
          <w:lang w:eastAsia="ar-SA"/>
        </w:rPr>
      </w:pPr>
    </w:p>
    <w:p w:rsidR="00AB254C" w:rsidRPr="00156866" w:rsidRDefault="00602258" w:rsidP="00AB254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156866">
        <w:rPr>
          <w:rFonts w:ascii="Times New Roman" w:hAnsi="Times New Roman" w:cs="Times New Roman"/>
          <w:b/>
          <w:sz w:val="28"/>
          <w:szCs w:val="28"/>
        </w:rPr>
        <w:t xml:space="preserve">„ </w:t>
      </w:r>
      <w:r w:rsidR="005E55FF">
        <w:rPr>
          <w:rFonts w:ascii="Times New Roman" w:hAnsi="Times New Roman" w:cs="Times New Roman"/>
          <w:b/>
          <w:sz w:val="28"/>
          <w:szCs w:val="28"/>
        </w:rPr>
        <w:t>Dostawa</w:t>
      </w:r>
      <w:r w:rsidRPr="00156866">
        <w:rPr>
          <w:rFonts w:ascii="Times New Roman" w:hAnsi="Times New Roman" w:cs="Times New Roman"/>
          <w:b/>
          <w:sz w:val="28"/>
          <w:szCs w:val="28"/>
        </w:rPr>
        <w:t xml:space="preserve"> energii elektrycznej do obiektów Gminy Wymiarki</w:t>
      </w:r>
      <w:r w:rsidR="00AB254C" w:rsidRPr="00156866">
        <w:rPr>
          <w:rFonts w:ascii="Times New Roman" w:eastAsia="Times New Roman" w:hAnsi="Times New Roman" w:cs="Times New Roman"/>
          <w:b/>
          <w:sz w:val="24"/>
          <w:szCs w:val="24"/>
          <w:lang w:eastAsia="ar-SA"/>
        </w:rPr>
        <w:t>”</w:t>
      </w:r>
    </w:p>
    <w:p w:rsidR="00AB254C" w:rsidRPr="00156866" w:rsidRDefault="00AB254C" w:rsidP="00AB254C">
      <w:pPr>
        <w:widowControl w:val="0"/>
        <w:suppressAutoHyphens/>
        <w:autoSpaceDE w:val="0"/>
        <w:spacing w:after="0" w:line="240" w:lineRule="auto"/>
        <w:jc w:val="center"/>
        <w:rPr>
          <w:rFonts w:ascii="Times New Roman" w:eastAsia="Times New Roman" w:hAnsi="Times New Roman" w:cs="Times New Roman"/>
          <w:b/>
          <w:bCs/>
          <w:sz w:val="20"/>
          <w:szCs w:val="20"/>
          <w:u w:val="single"/>
          <w:lang w:eastAsia="ar-SA"/>
        </w:rPr>
      </w:pPr>
    </w:p>
    <w:p w:rsidR="00AB254C" w:rsidRPr="00156866" w:rsidRDefault="00AB254C" w:rsidP="00AB254C">
      <w:pPr>
        <w:widowControl w:val="0"/>
        <w:suppressAutoHyphens/>
        <w:autoSpaceDE w:val="0"/>
        <w:spacing w:after="0" w:line="240" w:lineRule="auto"/>
        <w:jc w:val="center"/>
        <w:rPr>
          <w:rFonts w:ascii="Times New Roman" w:eastAsia="Times New Roman" w:hAnsi="Times New Roman" w:cs="Times New Roman"/>
          <w:b/>
          <w:bCs/>
          <w:sz w:val="20"/>
          <w:szCs w:val="20"/>
          <w:u w:val="single"/>
          <w:lang w:eastAsia="ar-SA"/>
        </w:rPr>
      </w:pPr>
    </w:p>
    <w:p w:rsidR="00AB254C" w:rsidRPr="00156866" w:rsidRDefault="00AB254C" w:rsidP="00AB254C">
      <w:pPr>
        <w:suppressAutoHyphens/>
        <w:spacing w:after="0" w:line="240" w:lineRule="auto"/>
        <w:jc w:val="both"/>
        <w:rPr>
          <w:rFonts w:ascii="Times New Roman" w:eastAsia="Times New Roman" w:hAnsi="Times New Roman" w:cs="Times New Roman"/>
          <w:sz w:val="20"/>
          <w:szCs w:val="20"/>
          <w:lang w:eastAsia="ar-SA"/>
        </w:rPr>
      </w:pPr>
    </w:p>
    <w:p w:rsidR="00AB254C" w:rsidRPr="00156866" w:rsidRDefault="00AB254C" w:rsidP="00AB254C">
      <w:pPr>
        <w:suppressAutoHyphens/>
        <w:spacing w:after="0" w:line="240" w:lineRule="auto"/>
        <w:jc w:val="both"/>
        <w:rPr>
          <w:rFonts w:ascii="Times New Roman" w:eastAsia="Times New Roman" w:hAnsi="Times New Roman" w:cs="Times New Roman"/>
          <w:sz w:val="20"/>
          <w:szCs w:val="20"/>
          <w:lang w:eastAsia="ar-SA"/>
        </w:rPr>
      </w:pPr>
    </w:p>
    <w:p w:rsidR="00AB254C" w:rsidRDefault="00AB254C" w:rsidP="00AB254C">
      <w:pPr>
        <w:suppressAutoHyphens/>
        <w:spacing w:after="0" w:line="240" w:lineRule="auto"/>
        <w:jc w:val="both"/>
        <w:rPr>
          <w:rFonts w:ascii="Times New Roman" w:eastAsia="Times New Roman" w:hAnsi="Times New Roman" w:cs="Times New Roman"/>
          <w:sz w:val="20"/>
          <w:szCs w:val="20"/>
          <w:lang w:eastAsia="ar-SA"/>
        </w:rPr>
      </w:pPr>
      <w:r w:rsidRPr="00156866">
        <w:rPr>
          <w:rFonts w:ascii="Times New Roman" w:eastAsia="Times New Roman" w:hAnsi="Times New Roman" w:cs="Times New Roman"/>
          <w:sz w:val="20"/>
          <w:szCs w:val="20"/>
          <w:lang w:eastAsia="ar-SA"/>
        </w:rPr>
        <w:t>Ja/my (imię nazwisko) ..............................................................................................................................</w:t>
      </w:r>
    </w:p>
    <w:p w:rsidR="00215317" w:rsidRPr="00156866" w:rsidRDefault="00215317" w:rsidP="00AB254C">
      <w:pPr>
        <w:suppressAutoHyphens/>
        <w:spacing w:after="0" w:line="240" w:lineRule="auto"/>
        <w:jc w:val="both"/>
        <w:rPr>
          <w:rFonts w:ascii="Times New Roman" w:eastAsia="Times New Roman" w:hAnsi="Times New Roman" w:cs="Times New Roman"/>
          <w:sz w:val="20"/>
          <w:szCs w:val="20"/>
          <w:lang w:eastAsia="ar-SA"/>
        </w:rPr>
      </w:pPr>
    </w:p>
    <w:p w:rsidR="00AB254C" w:rsidRPr="00AB254C" w:rsidRDefault="00AB254C" w:rsidP="00AB254C">
      <w:pPr>
        <w:suppressAutoHyphens/>
        <w:spacing w:after="120" w:line="360" w:lineRule="auto"/>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reprezentując firmę (nazwa firmy).............................................................................................................</w:t>
      </w:r>
    </w:p>
    <w:p w:rsidR="00AB254C" w:rsidRPr="00AB254C" w:rsidRDefault="00AB254C" w:rsidP="00AB254C">
      <w:pPr>
        <w:suppressAutoHyphens/>
        <w:spacing w:after="0" w:line="360" w:lineRule="auto"/>
        <w:jc w:val="both"/>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w:t>
      </w:r>
    </w:p>
    <w:p w:rsidR="00AB254C" w:rsidRPr="00AB254C" w:rsidRDefault="00AB254C" w:rsidP="00AB254C">
      <w:pPr>
        <w:suppressAutoHyphens/>
        <w:spacing w:after="0" w:line="360" w:lineRule="auto"/>
        <w:jc w:val="both"/>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 xml:space="preserve">jako upoważniony na piśmie lub wpisany w rejestrze ............................................... w  imieniu reprezentowanej przeze mnie firmy oświadczam/my, że: </w:t>
      </w:r>
    </w:p>
    <w:p w:rsidR="00AB254C" w:rsidRPr="00AB254C" w:rsidRDefault="00AB254C" w:rsidP="00AB254C">
      <w:pPr>
        <w:numPr>
          <w:ilvl w:val="1"/>
          <w:numId w:val="30"/>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AB254C">
        <w:rPr>
          <w:rFonts w:ascii="Times New Roman" w:eastAsia="Times New Roman" w:hAnsi="Times New Roman" w:cs="Times New Roman"/>
          <w:iCs/>
          <w:sz w:val="20"/>
          <w:szCs w:val="20"/>
          <w:lang w:eastAsia="ar-SA"/>
        </w:rPr>
        <w:t>Posiadam (y) uprawnienia do wykonywania określonej działalności lub czynności, jeżeli przepisy prawa nakładają obowiązek ich posiadania.</w:t>
      </w:r>
    </w:p>
    <w:p w:rsidR="00AB254C" w:rsidRPr="00AB254C" w:rsidRDefault="00AB254C" w:rsidP="00AB254C">
      <w:pPr>
        <w:numPr>
          <w:ilvl w:val="1"/>
          <w:numId w:val="30"/>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AB254C">
        <w:rPr>
          <w:rFonts w:ascii="Times New Roman" w:eastAsia="Times New Roman" w:hAnsi="Times New Roman" w:cs="Times New Roman"/>
          <w:iCs/>
          <w:sz w:val="20"/>
          <w:szCs w:val="20"/>
          <w:lang w:eastAsia="ar-SA"/>
        </w:rPr>
        <w:t>Posiadam (y) wiedzę i doświadczenia.</w:t>
      </w:r>
    </w:p>
    <w:p w:rsidR="00AB254C" w:rsidRPr="00AB254C" w:rsidRDefault="00AB254C" w:rsidP="00AB254C">
      <w:pPr>
        <w:numPr>
          <w:ilvl w:val="1"/>
          <w:numId w:val="30"/>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AB254C">
        <w:rPr>
          <w:rFonts w:ascii="Times New Roman" w:eastAsia="Times New Roman" w:hAnsi="Times New Roman" w:cs="Times New Roman"/>
          <w:iCs/>
          <w:sz w:val="20"/>
          <w:szCs w:val="20"/>
          <w:lang w:eastAsia="ar-SA"/>
        </w:rPr>
        <w:t>Dysponuję (my) odpowiednim potencjałem technicznym oraz osobami zdolnymi do wykonywania zamówienia.</w:t>
      </w:r>
    </w:p>
    <w:p w:rsidR="00AB254C" w:rsidRPr="00AB254C" w:rsidRDefault="00AB254C" w:rsidP="00AB254C">
      <w:pPr>
        <w:numPr>
          <w:ilvl w:val="1"/>
          <w:numId w:val="30"/>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AB254C">
        <w:rPr>
          <w:rFonts w:ascii="Times New Roman" w:eastAsia="Times New Roman" w:hAnsi="Times New Roman" w:cs="Times New Roman"/>
          <w:iCs/>
          <w:sz w:val="20"/>
          <w:szCs w:val="20"/>
          <w:lang w:eastAsia="ar-SA"/>
        </w:rPr>
        <w:t>Sytuacji ekonomicznej i finansowej.</w:t>
      </w:r>
    </w:p>
    <w:p w:rsidR="00AB254C" w:rsidRPr="00AB254C" w:rsidRDefault="00AB254C" w:rsidP="00AB254C">
      <w:pPr>
        <w:suppressAutoHyphens/>
        <w:spacing w:after="0" w:line="360" w:lineRule="auto"/>
        <w:jc w:val="both"/>
        <w:rPr>
          <w:rFonts w:ascii="Times New Roman" w:eastAsia="Times New Roman" w:hAnsi="Times New Roman" w:cs="Times New Roman"/>
          <w:sz w:val="20"/>
          <w:szCs w:val="20"/>
          <w:lang w:eastAsia="ar-SA"/>
        </w:rPr>
      </w:pPr>
    </w:p>
    <w:p w:rsidR="00AB254C" w:rsidRPr="00AB254C" w:rsidRDefault="00AB254C" w:rsidP="00AB254C">
      <w:pPr>
        <w:suppressAutoHyphens/>
        <w:spacing w:after="0" w:line="240" w:lineRule="auto"/>
        <w:jc w:val="right"/>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 xml:space="preserve">………………………………………... dnia …………………………… </w:t>
      </w:r>
    </w:p>
    <w:p w:rsidR="00AB254C" w:rsidRPr="00AB254C" w:rsidRDefault="00AB254C" w:rsidP="00AB254C">
      <w:pPr>
        <w:suppressAutoHyphens/>
        <w:spacing w:after="0" w:line="240" w:lineRule="auto"/>
        <w:jc w:val="center"/>
        <w:rPr>
          <w:rFonts w:ascii="Times New Roman" w:eastAsia="Times New Roman" w:hAnsi="Times New Roman" w:cs="Times New Roman"/>
          <w:sz w:val="20"/>
          <w:szCs w:val="20"/>
          <w:lang w:eastAsia="ar-SA"/>
        </w:rPr>
      </w:pPr>
    </w:p>
    <w:p w:rsidR="00AB254C" w:rsidRPr="00AB254C" w:rsidRDefault="00AB254C" w:rsidP="00AB254C">
      <w:pPr>
        <w:suppressAutoHyphens/>
        <w:spacing w:after="0" w:line="240" w:lineRule="auto"/>
        <w:jc w:val="center"/>
        <w:rPr>
          <w:rFonts w:ascii="Times New Roman" w:eastAsia="Times New Roman" w:hAnsi="Times New Roman" w:cs="Times New Roman"/>
          <w:sz w:val="20"/>
          <w:szCs w:val="20"/>
          <w:lang w:eastAsia="ar-SA"/>
        </w:rPr>
      </w:pPr>
    </w:p>
    <w:p w:rsidR="00AB254C" w:rsidRPr="00AB254C" w:rsidRDefault="00AB254C" w:rsidP="00AB254C">
      <w:pPr>
        <w:suppressAutoHyphens/>
        <w:spacing w:after="0" w:line="240" w:lineRule="auto"/>
        <w:jc w:val="center"/>
        <w:rPr>
          <w:rFonts w:ascii="Times New Roman" w:eastAsia="Times New Roman" w:hAnsi="Times New Roman" w:cs="Times New Roman"/>
          <w:sz w:val="20"/>
          <w:szCs w:val="20"/>
          <w:lang w:eastAsia="ar-SA"/>
        </w:rPr>
      </w:pPr>
    </w:p>
    <w:p w:rsidR="00AB254C" w:rsidRPr="00AB254C" w:rsidRDefault="00AB254C" w:rsidP="00AB254C">
      <w:pPr>
        <w:suppressAutoHyphens/>
        <w:spacing w:after="0" w:line="240" w:lineRule="auto"/>
        <w:jc w:val="right"/>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t>…………………………………………………………………….</w:t>
      </w:r>
    </w:p>
    <w:p w:rsidR="00AB254C" w:rsidRPr="00AB254C" w:rsidRDefault="00AB254C" w:rsidP="00AB254C">
      <w:pPr>
        <w:suppressAutoHyphens/>
        <w:spacing w:after="0" w:line="360" w:lineRule="auto"/>
        <w:ind w:left="2836"/>
        <w:jc w:val="right"/>
        <w:rPr>
          <w:rFonts w:ascii="Times New Roman" w:eastAsia="Times New Roman" w:hAnsi="Times New Roman" w:cs="Times New Roman"/>
          <w:sz w:val="20"/>
          <w:szCs w:val="20"/>
          <w:u w:val="single"/>
          <w:lang w:eastAsia="ar-SA"/>
        </w:rPr>
      </w:pPr>
      <w:r w:rsidRPr="00AB254C">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 lub we właściwym upoważnieniu oraz podpis/y</w:t>
      </w:r>
    </w:p>
    <w:p w:rsidR="00AB254C" w:rsidRPr="00AB254C" w:rsidRDefault="00AB254C" w:rsidP="00AB254C">
      <w:pPr>
        <w:tabs>
          <w:tab w:val="center" w:pos="4819"/>
        </w:tabs>
        <w:suppressAutoHyphens/>
        <w:spacing w:after="0" w:line="240" w:lineRule="auto"/>
        <w:rPr>
          <w:rFonts w:ascii="Times New Roman" w:eastAsia="Times New Roman" w:hAnsi="Times New Roman" w:cs="Times New Roman"/>
          <w:sz w:val="20"/>
          <w:szCs w:val="20"/>
          <w:lang w:eastAsia="ar-SA"/>
        </w:rPr>
      </w:pPr>
    </w:p>
    <w:p w:rsidR="00AB254C" w:rsidRPr="00AB254C" w:rsidRDefault="00AB254C" w:rsidP="00AB254C">
      <w:pPr>
        <w:tabs>
          <w:tab w:val="center" w:pos="4819"/>
        </w:tabs>
        <w:suppressAutoHyphens/>
        <w:spacing w:after="0" w:line="240" w:lineRule="auto"/>
        <w:rPr>
          <w:rFonts w:ascii="Times New Roman" w:eastAsia="Times New Roman" w:hAnsi="Times New Roman" w:cs="Times New Roman"/>
          <w:sz w:val="20"/>
          <w:szCs w:val="20"/>
          <w:lang w:eastAsia="ar-SA"/>
        </w:rPr>
      </w:pPr>
    </w:p>
    <w:p w:rsidR="00AB254C" w:rsidRPr="00AB254C" w:rsidRDefault="00AB254C" w:rsidP="00AB254C">
      <w:pPr>
        <w:tabs>
          <w:tab w:val="center" w:pos="4819"/>
        </w:tabs>
        <w:suppressAutoHyphens/>
        <w:spacing w:after="0" w:line="240" w:lineRule="auto"/>
        <w:rPr>
          <w:rFonts w:ascii="Times New Roman" w:eastAsia="Times New Roman" w:hAnsi="Times New Roman" w:cs="Times New Roman"/>
          <w:sz w:val="20"/>
          <w:szCs w:val="20"/>
          <w:lang w:eastAsia="ar-SA"/>
        </w:rPr>
      </w:pPr>
    </w:p>
    <w:p w:rsidR="00AB254C" w:rsidRPr="00AB254C" w:rsidRDefault="00AB254C" w:rsidP="00AB254C">
      <w:pPr>
        <w:tabs>
          <w:tab w:val="center" w:pos="4819"/>
        </w:tabs>
        <w:suppressAutoHyphens/>
        <w:spacing w:after="0" w:line="240" w:lineRule="auto"/>
        <w:rPr>
          <w:rFonts w:ascii="Times New Roman" w:eastAsia="Times New Roman" w:hAnsi="Times New Roman" w:cs="Times New Roman"/>
          <w:sz w:val="20"/>
          <w:szCs w:val="20"/>
          <w:lang w:eastAsia="ar-SA"/>
        </w:rPr>
      </w:pPr>
    </w:p>
    <w:p w:rsidR="00AB254C" w:rsidRPr="00AB254C" w:rsidRDefault="00AB254C" w:rsidP="00AB254C">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AB254C" w:rsidRPr="00AB254C" w:rsidRDefault="00AB254C" w:rsidP="00AB254C">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AB254C" w:rsidRPr="00AB254C" w:rsidRDefault="00AB254C" w:rsidP="00AB254C">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602258" w:rsidRDefault="00602258" w:rsidP="00AB254C">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602258" w:rsidRDefault="00602258" w:rsidP="00AB254C">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602258" w:rsidRDefault="00602258" w:rsidP="00AB254C">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602258" w:rsidRDefault="00602258" w:rsidP="00AB254C">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602258" w:rsidRDefault="00602258" w:rsidP="00AB254C">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602258" w:rsidRDefault="00602258" w:rsidP="00AB254C">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602258" w:rsidRDefault="00602258" w:rsidP="00AB254C">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602258" w:rsidRDefault="00602258" w:rsidP="00160D59">
      <w:pPr>
        <w:tabs>
          <w:tab w:val="center" w:pos="4819"/>
        </w:tabs>
        <w:suppressAutoHyphens/>
        <w:spacing w:after="0" w:line="240" w:lineRule="auto"/>
        <w:rPr>
          <w:rFonts w:ascii="Times New Roman" w:eastAsia="Times New Roman" w:hAnsi="Times New Roman" w:cs="Times New Roman"/>
          <w:sz w:val="20"/>
          <w:szCs w:val="20"/>
          <w:lang w:eastAsia="ar-SA"/>
        </w:rPr>
      </w:pPr>
    </w:p>
    <w:p w:rsidR="00602258" w:rsidRDefault="00602258" w:rsidP="00AB254C">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602258" w:rsidRDefault="00602258" w:rsidP="00AB254C">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AB254C" w:rsidRPr="00AB254C" w:rsidRDefault="00097435" w:rsidP="00AB254C">
      <w:pPr>
        <w:tabs>
          <w:tab w:val="center" w:pos="4819"/>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Załącznik Nr 4</w:t>
      </w:r>
      <w:r w:rsidR="00AB254C" w:rsidRPr="00AB254C">
        <w:rPr>
          <w:rFonts w:ascii="Times New Roman" w:eastAsia="Times New Roman" w:hAnsi="Times New Roman" w:cs="Times New Roman"/>
          <w:sz w:val="20"/>
          <w:szCs w:val="20"/>
          <w:lang w:eastAsia="ar-SA"/>
        </w:rPr>
        <w:t xml:space="preserve"> do </w:t>
      </w:r>
    </w:p>
    <w:p w:rsidR="00AB254C" w:rsidRPr="00AB254C" w:rsidRDefault="00AB254C" w:rsidP="00AB254C">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Specyfikacji Istotnych Warunków</w:t>
      </w:r>
    </w:p>
    <w:p w:rsidR="00AB254C" w:rsidRPr="00AB254C" w:rsidRDefault="00AB254C" w:rsidP="00AB254C">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 xml:space="preserve"> Zamówienia</w:t>
      </w:r>
    </w:p>
    <w:p w:rsidR="00AB254C" w:rsidRPr="00AB254C" w:rsidRDefault="00AB254C" w:rsidP="00AB254C">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AB254C" w:rsidRPr="00AB254C" w:rsidRDefault="00AB254C" w:rsidP="00AB254C">
      <w:pPr>
        <w:tabs>
          <w:tab w:val="center" w:pos="4819"/>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noProof/>
          <w:sz w:val="24"/>
          <w:szCs w:val="24"/>
          <w:lang w:eastAsia="pl-PL"/>
        </w:rPr>
        <mc:AlternateContent>
          <mc:Choice Requires="wpg">
            <w:drawing>
              <wp:anchor distT="0" distB="0" distL="0" distR="0" simplePos="0" relativeHeight="251664384" behindDoc="0" locked="0" layoutInCell="1" allowOverlap="1">
                <wp:simplePos x="0" y="0"/>
                <wp:positionH relativeFrom="column">
                  <wp:posOffset>-228600</wp:posOffset>
                </wp:positionH>
                <wp:positionV relativeFrom="paragraph">
                  <wp:posOffset>-274320</wp:posOffset>
                </wp:positionV>
                <wp:extent cx="2514600" cy="1276350"/>
                <wp:effectExtent l="13970" t="6350" r="5080" b="12700"/>
                <wp:wrapNone/>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6350"/>
                          <a:chOff x="-360" y="-432"/>
                          <a:chExt cx="3959" cy="2009"/>
                        </a:xfrm>
                      </wpg:grpSpPr>
                      <wps:wsp>
                        <wps:cNvPr id="10" name="AutoShape 10"/>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1" name="Text Box 11"/>
                        <wps:cNvSpPr txBox="1">
                          <a:spLocks noChangeArrowheads="1"/>
                        </wps:cNvSpPr>
                        <wps:spPr bwMode="auto">
                          <a:xfrm>
                            <a:off x="-262" y="-334"/>
                            <a:ext cx="3763"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2C43" w:rsidRDefault="003F2C43" w:rsidP="00AB254C"/>
                            <w:p w:rsidR="003F2C43" w:rsidRDefault="003F2C43" w:rsidP="00AB254C"/>
                            <w:p w:rsidR="003F2C43" w:rsidRDefault="003F2C43" w:rsidP="00AB254C"/>
                            <w:p w:rsidR="003F2C43" w:rsidRDefault="003F2C43" w:rsidP="00AB254C"/>
                            <w:p w:rsidR="003F2C43" w:rsidRDefault="003F2C43" w:rsidP="00AB254C">
                              <w:pPr>
                                <w:suppressAutoHyphens/>
                                <w:jc w:val="center"/>
                                <w:rPr>
                                  <w:rFonts w:ascii="Arial Narrow" w:hAnsi="Arial Narrow"/>
                                  <w:sz w:val="14"/>
                                  <w:szCs w:val="14"/>
                                  <w:lang w:eastAsia="ar-SA"/>
                                </w:rPr>
                              </w:pPr>
                              <w:r>
                                <w:rPr>
                                  <w:rFonts w:ascii="Arial Narrow" w:hAnsi="Arial Narrow"/>
                                  <w:sz w:val="14"/>
                                  <w:szCs w:val="14"/>
                                  <w:lang w:eastAsia="ar-SA"/>
                                </w:rPr>
                                <w:t xml:space="preserve">Pieczęć wykonawcy lub wykonawców ubiegających się wspólnie </w:t>
                              </w:r>
                              <w:r>
                                <w:rPr>
                                  <w:rFonts w:ascii="Arial Narrow" w:hAnsi="Arial Narrow"/>
                                  <w:sz w:val="14"/>
                                  <w:szCs w:val="14"/>
                                  <w:lang w:eastAsia="ar-SA"/>
                                </w:rPr>
                                <w:br/>
                                <w:t>o udzielenie zamówienia</w:t>
                              </w:r>
                            </w:p>
                            <w:p w:rsidR="003F2C43" w:rsidRDefault="003F2C43" w:rsidP="00AB254C"/>
                            <w:p w:rsidR="003F2C43" w:rsidRDefault="003F2C43" w:rsidP="00AB254C"/>
                            <w:p w:rsidR="003F2C43" w:rsidRDefault="003F2C43" w:rsidP="00AB254C"/>
                            <w:p w:rsidR="003F2C43" w:rsidRDefault="003F2C43" w:rsidP="00AB254C">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9" o:spid="_x0000_s1031" style="position:absolute;left:0;text-align:left;margin-left:-18pt;margin-top:-21.6pt;width:198pt;height:100.5pt;z-index:251664384;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">
                <v:roundrect id="AutoShape 10" o:spid="_x0000_s1032"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P6QsEA&#10;AADbAAAADwAAAGRycy9kb3ducmV2LnhtbESPQWsCQQyF74X+hyFCb3VWKSKro5SC0EMpaPsDwk7c&#10;WdzJDDuprv56cyh4S3gv731Zb8fYmzMNpUvsYDatwBA3yXfcOvj92b0uwRRB9tgnJgdXKrDdPD+t&#10;sfbpwns6H6Q1GsKlRgdBJNfWliZQxDJNmVi1Yxoiiq5Da/2AFw2PvZ1X1cJG7FgbAmb6CNScDn/R&#10;wfx6ozfcSeBwPOW8+P7qxC+de5mM7yswQqM8zP/Xn17xlV5/0QHs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j+kLBAAAA2wAAAA8AAAAAAAAAAAAAAAAAmAIAAGRycy9kb3du&#10;cmV2LnhtbFBLBQYAAAAABAAEAPUAAACGAwAAAAA=&#10;" strokeweight=".26mm">
                  <v:stroke joinstyle="miter"/>
                </v:roundrect>
                <v:shape id="Text Box 11" o:spid="_x0000_s1033"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stroke joinstyle="round"/>
                  <v:textbox>
                    <w:txbxContent>
                      <w:p w:rsidR="003F2C43" w:rsidRDefault="003F2C43" w:rsidP="00AB254C"/>
                      <w:p w:rsidR="003F2C43" w:rsidRDefault="003F2C43" w:rsidP="00AB254C"/>
                      <w:p w:rsidR="003F2C43" w:rsidRDefault="003F2C43" w:rsidP="00AB254C"/>
                      <w:p w:rsidR="003F2C43" w:rsidRDefault="003F2C43" w:rsidP="00AB254C"/>
                      <w:p w:rsidR="003F2C43" w:rsidRDefault="003F2C43" w:rsidP="00AB254C">
                        <w:pPr>
                          <w:suppressAutoHyphens/>
                          <w:jc w:val="center"/>
                          <w:rPr>
                            <w:rFonts w:ascii="Arial Narrow" w:hAnsi="Arial Narrow"/>
                            <w:sz w:val="14"/>
                            <w:szCs w:val="14"/>
                            <w:lang w:eastAsia="ar-SA"/>
                          </w:rPr>
                        </w:pPr>
                        <w:r>
                          <w:rPr>
                            <w:rFonts w:ascii="Arial Narrow" w:hAnsi="Arial Narrow"/>
                            <w:sz w:val="14"/>
                            <w:szCs w:val="14"/>
                            <w:lang w:eastAsia="ar-SA"/>
                          </w:rPr>
                          <w:t xml:space="preserve">Pieczęć wykonawcy lub wykonawców ubiegających się wspólnie </w:t>
                        </w:r>
                        <w:r>
                          <w:rPr>
                            <w:rFonts w:ascii="Arial Narrow" w:hAnsi="Arial Narrow"/>
                            <w:sz w:val="14"/>
                            <w:szCs w:val="14"/>
                            <w:lang w:eastAsia="ar-SA"/>
                          </w:rPr>
                          <w:br/>
                          <w:t>o udzielenie zamówienia</w:t>
                        </w:r>
                      </w:p>
                      <w:p w:rsidR="003F2C43" w:rsidRDefault="003F2C43" w:rsidP="00AB254C"/>
                      <w:p w:rsidR="003F2C43" w:rsidRDefault="003F2C43" w:rsidP="00AB254C"/>
                      <w:p w:rsidR="003F2C43" w:rsidRDefault="003F2C43" w:rsidP="00AB254C"/>
                      <w:p w:rsidR="003F2C43" w:rsidRDefault="003F2C43" w:rsidP="00AB254C">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shape>
              </v:group>
            </w:pict>
          </mc:Fallback>
        </mc:AlternateContent>
      </w:r>
    </w:p>
    <w:p w:rsidR="00AB254C" w:rsidRPr="00AB254C" w:rsidRDefault="00AB254C" w:rsidP="00AB254C">
      <w:pPr>
        <w:tabs>
          <w:tab w:val="center" w:pos="4819"/>
        </w:tabs>
        <w:suppressAutoHyphens/>
        <w:spacing w:after="0" w:line="240" w:lineRule="auto"/>
        <w:jc w:val="center"/>
        <w:rPr>
          <w:rFonts w:ascii="Times New Roman" w:eastAsia="Times New Roman" w:hAnsi="Times New Roman" w:cs="Times New Roman"/>
          <w:b/>
          <w:sz w:val="20"/>
          <w:szCs w:val="20"/>
          <w:lang w:eastAsia="ar-SA"/>
        </w:rPr>
      </w:pPr>
    </w:p>
    <w:p w:rsidR="00AB254C" w:rsidRPr="00AB254C" w:rsidRDefault="00AB254C" w:rsidP="00AB254C">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AB254C" w:rsidRPr="00AB254C" w:rsidRDefault="00AB254C" w:rsidP="00AB254C">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AB254C" w:rsidRPr="00AB254C" w:rsidRDefault="00AB254C" w:rsidP="00AB254C">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AB254C" w:rsidRPr="00AB254C" w:rsidRDefault="00AB254C" w:rsidP="00AB254C">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AB254C" w:rsidRPr="00AB254C" w:rsidRDefault="00AB254C" w:rsidP="00AB254C">
      <w:pPr>
        <w:tabs>
          <w:tab w:val="center" w:pos="4819"/>
        </w:tabs>
        <w:suppressAutoHyphens/>
        <w:spacing w:after="0" w:line="240" w:lineRule="auto"/>
        <w:jc w:val="center"/>
        <w:rPr>
          <w:rFonts w:ascii="Times New Roman" w:eastAsia="Times New Roman" w:hAnsi="Times New Roman" w:cs="Times New Roman"/>
          <w:b/>
          <w:lang w:eastAsia="ar-SA"/>
        </w:rPr>
      </w:pPr>
      <w:r w:rsidRPr="00AB254C">
        <w:rPr>
          <w:rFonts w:ascii="Times New Roman" w:eastAsia="Times New Roman" w:hAnsi="Times New Roman" w:cs="Times New Roman"/>
          <w:b/>
          <w:lang w:eastAsia="ar-SA"/>
        </w:rPr>
        <w:t>O Ś W I A D C Z E N I E</w:t>
      </w:r>
    </w:p>
    <w:p w:rsidR="00AB254C" w:rsidRPr="00AB254C" w:rsidRDefault="00AB254C" w:rsidP="00AB254C">
      <w:pPr>
        <w:suppressAutoHyphens/>
        <w:spacing w:after="0" w:line="240" w:lineRule="auto"/>
        <w:jc w:val="center"/>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 xml:space="preserve">o braku podstaw do wykluczenia z postępowania o udzielenie zamówienia Wykonawcy w okolicznościach </w:t>
      </w:r>
    </w:p>
    <w:p w:rsidR="00AB254C" w:rsidRPr="00AB254C" w:rsidRDefault="00AB254C" w:rsidP="00AB254C">
      <w:pPr>
        <w:suppressAutoHyphens/>
        <w:spacing w:after="0" w:line="240" w:lineRule="auto"/>
        <w:jc w:val="center"/>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 xml:space="preserve">określonych, o których mowa w art. 24 ust. 1 ustawy </w:t>
      </w:r>
    </w:p>
    <w:p w:rsidR="00AB254C" w:rsidRPr="00AB254C" w:rsidRDefault="00AB254C" w:rsidP="00AB254C">
      <w:pPr>
        <w:suppressAutoHyphens/>
        <w:spacing w:after="0" w:line="240" w:lineRule="auto"/>
        <w:jc w:val="center"/>
        <w:rPr>
          <w:rFonts w:ascii="Times New Roman" w:eastAsia="Times New Roman" w:hAnsi="Times New Roman" w:cs="Times New Roman"/>
          <w:bCs/>
          <w:sz w:val="21"/>
          <w:szCs w:val="21"/>
          <w:lang w:eastAsia="ar-SA"/>
        </w:rPr>
      </w:pPr>
    </w:p>
    <w:p w:rsidR="00AB254C" w:rsidRPr="00AB254C" w:rsidRDefault="00AB254C" w:rsidP="00AB254C">
      <w:pPr>
        <w:suppressAutoHyphens/>
        <w:spacing w:after="0" w:line="240" w:lineRule="auto"/>
        <w:jc w:val="both"/>
        <w:rPr>
          <w:rFonts w:ascii="Times New Roman" w:eastAsia="Times New Roman" w:hAnsi="Times New Roman" w:cs="Times New Roman"/>
          <w:sz w:val="24"/>
          <w:szCs w:val="24"/>
          <w:lang w:eastAsia="ar-SA"/>
        </w:rPr>
      </w:pPr>
      <w:r w:rsidRPr="00AB254C">
        <w:rPr>
          <w:rFonts w:ascii="Times New Roman" w:eastAsia="Times New Roman" w:hAnsi="Times New Roman" w:cs="Times New Roman"/>
          <w:sz w:val="24"/>
          <w:szCs w:val="24"/>
          <w:lang w:eastAsia="ar-SA"/>
        </w:rPr>
        <w:t>Przystępując do postępowania w sprawie udzielenia zamówienia publicznego na:</w:t>
      </w:r>
    </w:p>
    <w:p w:rsidR="00AB254C" w:rsidRPr="00156866" w:rsidRDefault="005E55FF" w:rsidP="00AB254C">
      <w:pPr>
        <w:suppressAutoHyphens/>
        <w:spacing w:after="0" w:line="240" w:lineRule="auto"/>
        <w:jc w:val="center"/>
        <w:rPr>
          <w:rFonts w:ascii="Times New Roman" w:eastAsia="Times New Roman" w:hAnsi="Times New Roman" w:cs="Times New Roman"/>
          <w:sz w:val="24"/>
          <w:szCs w:val="24"/>
          <w:lang w:eastAsia="ar-SA"/>
        </w:rPr>
      </w:pPr>
      <w:r>
        <w:rPr>
          <w:rFonts w:ascii="Times New Roman" w:hAnsi="Times New Roman" w:cs="Times New Roman"/>
          <w:b/>
          <w:sz w:val="28"/>
          <w:szCs w:val="28"/>
        </w:rPr>
        <w:t>„ Dostawa</w:t>
      </w:r>
      <w:r w:rsidR="00602258" w:rsidRPr="00156866">
        <w:rPr>
          <w:rFonts w:ascii="Times New Roman" w:hAnsi="Times New Roman" w:cs="Times New Roman"/>
          <w:b/>
          <w:sz w:val="28"/>
          <w:szCs w:val="28"/>
        </w:rPr>
        <w:t xml:space="preserve"> energii elektrycznej do obiektów Gminy Wymiarki</w:t>
      </w:r>
      <w:r w:rsidR="00AB254C" w:rsidRPr="00156866">
        <w:rPr>
          <w:rFonts w:ascii="Times New Roman" w:eastAsia="Times New Roman" w:hAnsi="Times New Roman" w:cs="Times New Roman"/>
          <w:b/>
          <w:sz w:val="24"/>
          <w:szCs w:val="24"/>
          <w:lang w:eastAsia="pl-PL"/>
        </w:rPr>
        <w:t>”</w:t>
      </w:r>
    </w:p>
    <w:p w:rsidR="00AB254C" w:rsidRPr="00AB254C" w:rsidRDefault="00AB254C" w:rsidP="00AB254C">
      <w:pPr>
        <w:suppressAutoHyphens/>
        <w:spacing w:after="120" w:line="360" w:lineRule="auto"/>
        <w:rPr>
          <w:rFonts w:ascii="Times New Roman" w:eastAsia="Times New Roman" w:hAnsi="Times New Roman" w:cs="Times New Roman"/>
          <w:sz w:val="24"/>
          <w:szCs w:val="24"/>
          <w:lang w:eastAsia="ar-SA"/>
        </w:rPr>
      </w:pPr>
      <w:r w:rsidRPr="00AB254C">
        <w:rPr>
          <w:rFonts w:ascii="Times New Roman" w:eastAsia="Times New Roman" w:hAnsi="Times New Roman" w:cs="Times New Roman"/>
          <w:sz w:val="24"/>
          <w:szCs w:val="24"/>
          <w:lang w:eastAsia="ar-SA"/>
        </w:rPr>
        <w:t>Ja/my (imię nazwisko) .......................................................................................................................................................</w:t>
      </w:r>
    </w:p>
    <w:p w:rsidR="00AB254C" w:rsidRPr="00AB254C" w:rsidRDefault="00AB254C" w:rsidP="00AB254C">
      <w:pPr>
        <w:suppressAutoHyphens/>
        <w:spacing w:after="120" w:line="360" w:lineRule="auto"/>
        <w:rPr>
          <w:rFonts w:ascii="Times New Roman" w:eastAsia="Times New Roman" w:hAnsi="Times New Roman" w:cs="Times New Roman"/>
          <w:sz w:val="24"/>
          <w:szCs w:val="24"/>
          <w:lang w:eastAsia="ar-SA"/>
        </w:rPr>
      </w:pPr>
      <w:r w:rsidRPr="00AB254C">
        <w:rPr>
          <w:rFonts w:ascii="Times New Roman" w:eastAsia="Times New Roman" w:hAnsi="Times New Roman" w:cs="Times New Roman"/>
          <w:sz w:val="24"/>
          <w:szCs w:val="24"/>
          <w:lang w:eastAsia="ar-SA"/>
        </w:rPr>
        <w:t>reprezentując firmę (nazwa firmy)........................................................................................................................................</w:t>
      </w:r>
    </w:p>
    <w:p w:rsidR="00AB254C" w:rsidRPr="00AB254C" w:rsidRDefault="00AB254C" w:rsidP="00AB254C">
      <w:pPr>
        <w:suppressAutoHyphens/>
        <w:spacing w:after="0" w:line="360" w:lineRule="auto"/>
        <w:jc w:val="both"/>
        <w:rPr>
          <w:rFonts w:ascii="Times New Roman" w:eastAsia="Times New Roman" w:hAnsi="Times New Roman" w:cs="Times New Roman"/>
          <w:sz w:val="24"/>
          <w:szCs w:val="24"/>
          <w:lang w:eastAsia="ar-SA"/>
        </w:rPr>
      </w:pPr>
      <w:r w:rsidRPr="00AB254C">
        <w:rPr>
          <w:rFonts w:ascii="Times New Roman" w:eastAsia="Times New Roman" w:hAnsi="Times New Roman" w:cs="Times New Roman"/>
          <w:sz w:val="24"/>
          <w:szCs w:val="24"/>
          <w:lang w:eastAsia="ar-SA"/>
        </w:rPr>
        <w:t>………………………………………………………………………………………………..</w:t>
      </w:r>
    </w:p>
    <w:p w:rsidR="00AB254C" w:rsidRPr="00AB254C" w:rsidRDefault="00AB254C" w:rsidP="00AB254C">
      <w:pPr>
        <w:suppressAutoHyphens/>
        <w:spacing w:after="0" w:line="360" w:lineRule="auto"/>
        <w:jc w:val="both"/>
        <w:rPr>
          <w:rFonts w:ascii="Times New Roman" w:eastAsia="Times New Roman" w:hAnsi="Times New Roman" w:cs="Times New Roman"/>
          <w:sz w:val="24"/>
          <w:szCs w:val="24"/>
          <w:lang w:eastAsia="ar-SA"/>
        </w:rPr>
      </w:pPr>
      <w:r w:rsidRPr="00AB254C">
        <w:rPr>
          <w:rFonts w:ascii="Times New Roman" w:eastAsia="Times New Roman" w:hAnsi="Times New Roman" w:cs="Times New Roman"/>
          <w:sz w:val="24"/>
          <w:szCs w:val="24"/>
          <w:lang w:eastAsia="ar-SA"/>
        </w:rPr>
        <w:t xml:space="preserve">jako upoważniony na piśmie lub wpisany w rejestrze ………….................................. w imieniu reprezentowanej przeze mnie firmy oświadczam/my, że: </w:t>
      </w:r>
    </w:p>
    <w:p w:rsidR="00AB254C" w:rsidRPr="00AB254C" w:rsidRDefault="00AB254C" w:rsidP="00AB254C">
      <w:pPr>
        <w:tabs>
          <w:tab w:val="left" w:pos="0"/>
        </w:tabs>
        <w:suppressAutoHyphens/>
        <w:spacing w:after="120" w:line="240" w:lineRule="auto"/>
        <w:jc w:val="both"/>
        <w:rPr>
          <w:rFonts w:ascii="Times New Roman" w:eastAsia="Times New Roman" w:hAnsi="Times New Roman" w:cs="Times New Roman"/>
          <w:iCs/>
          <w:sz w:val="24"/>
          <w:szCs w:val="24"/>
          <w:lang w:eastAsia="ar-SA"/>
        </w:rPr>
      </w:pPr>
      <w:r w:rsidRPr="00AB254C">
        <w:rPr>
          <w:rFonts w:ascii="Times New Roman" w:eastAsia="Times New Roman" w:hAnsi="Times New Roman" w:cs="Times New Roman"/>
          <w:iCs/>
          <w:sz w:val="24"/>
          <w:szCs w:val="24"/>
          <w:lang w:eastAsia="ar-SA"/>
        </w:rPr>
        <w:t>nie podlegam (y) wykluczeniu z postępowania o udzielenie niniejszego zamówienia na podstawie przesłanek  zawartych w art. 24 ust. 1 ustawy z dnia 29 stycznia 2004 r. – Prawo zamówień publicznych (tekst jednolity Dz. U. z 2010 r. nr 113 poz. 759, z póżn.zm.)</w:t>
      </w:r>
    </w:p>
    <w:p w:rsidR="00AB254C" w:rsidRPr="00AB254C" w:rsidRDefault="00AB254C" w:rsidP="00AB254C">
      <w:pPr>
        <w:suppressAutoHyphens/>
        <w:spacing w:after="0" w:line="360" w:lineRule="auto"/>
        <w:jc w:val="both"/>
        <w:rPr>
          <w:rFonts w:ascii="Times New Roman" w:eastAsia="Times New Roman" w:hAnsi="Times New Roman" w:cs="Times New Roman"/>
          <w:sz w:val="20"/>
          <w:szCs w:val="20"/>
          <w:lang w:eastAsia="ar-SA"/>
        </w:rPr>
      </w:pPr>
    </w:p>
    <w:p w:rsidR="00AB254C" w:rsidRPr="00AB254C" w:rsidRDefault="00AB254C" w:rsidP="00AB254C">
      <w:pPr>
        <w:suppressAutoHyphens/>
        <w:spacing w:after="0" w:line="240" w:lineRule="auto"/>
        <w:jc w:val="right"/>
        <w:rPr>
          <w:rFonts w:ascii="Times New Roman" w:eastAsia="Times New Roman" w:hAnsi="Times New Roman" w:cs="Times New Roman"/>
          <w:sz w:val="20"/>
          <w:szCs w:val="20"/>
          <w:lang w:eastAsia="ar-SA"/>
        </w:rPr>
      </w:pPr>
    </w:p>
    <w:p w:rsidR="00AB254C" w:rsidRPr="00AB254C" w:rsidRDefault="00AB254C" w:rsidP="00AB254C">
      <w:pPr>
        <w:suppressAutoHyphens/>
        <w:spacing w:after="0" w:line="240" w:lineRule="auto"/>
        <w:jc w:val="right"/>
        <w:rPr>
          <w:rFonts w:ascii="Times New Roman" w:eastAsia="Times New Roman" w:hAnsi="Times New Roman" w:cs="Times New Roman"/>
          <w:sz w:val="20"/>
          <w:szCs w:val="20"/>
          <w:lang w:eastAsia="ar-SA"/>
        </w:rPr>
      </w:pPr>
    </w:p>
    <w:p w:rsidR="00AB254C" w:rsidRPr="00AB254C" w:rsidRDefault="00AB254C" w:rsidP="00AB254C">
      <w:pPr>
        <w:suppressAutoHyphens/>
        <w:spacing w:after="0" w:line="240" w:lineRule="auto"/>
        <w:jc w:val="right"/>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 xml:space="preserve">………………………………………... dnia …………………………… </w:t>
      </w:r>
    </w:p>
    <w:p w:rsidR="00AB254C" w:rsidRPr="00AB254C" w:rsidRDefault="00AB254C" w:rsidP="00AB254C">
      <w:pPr>
        <w:suppressAutoHyphens/>
        <w:spacing w:after="0" w:line="240" w:lineRule="auto"/>
        <w:jc w:val="center"/>
        <w:rPr>
          <w:rFonts w:ascii="Times New Roman" w:eastAsia="Times New Roman" w:hAnsi="Times New Roman" w:cs="Times New Roman"/>
          <w:sz w:val="20"/>
          <w:szCs w:val="20"/>
          <w:lang w:eastAsia="ar-SA"/>
        </w:rPr>
      </w:pPr>
    </w:p>
    <w:p w:rsidR="00AB254C" w:rsidRPr="00AB254C" w:rsidRDefault="00AB254C" w:rsidP="00AB254C">
      <w:pPr>
        <w:suppressAutoHyphens/>
        <w:spacing w:after="0" w:line="240" w:lineRule="auto"/>
        <w:jc w:val="center"/>
        <w:rPr>
          <w:rFonts w:ascii="Times New Roman" w:eastAsia="Times New Roman" w:hAnsi="Times New Roman" w:cs="Times New Roman"/>
          <w:sz w:val="20"/>
          <w:szCs w:val="20"/>
          <w:lang w:eastAsia="ar-SA"/>
        </w:rPr>
      </w:pPr>
    </w:p>
    <w:p w:rsidR="00AB254C" w:rsidRPr="00AB254C" w:rsidRDefault="00AB254C" w:rsidP="00AB254C">
      <w:pPr>
        <w:suppressAutoHyphens/>
        <w:spacing w:after="0" w:line="240" w:lineRule="auto"/>
        <w:jc w:val="center"/>
        <w:rPr>
          <w:rFonts w:ascii="Times New Roman" w:eastAsia="Times New Roman" w:hAnsi="Times New Roman" w:cs="Times New Roman"/>
          <w:sz w:val="20"/>
          <w:szCs w:val="20"/>
          <w:lang w:eastAsia="ar-SA"/>
        </w:rPr>
      </w:pPr>
    </w:p>
    <w:p w:rsidR="00AB254C" w:rsidRPr="00AB254C" w:rsidRDefault="00AB254C" w:rsidP="00AB254C">
      <w:pPr>
        <w:suppressAutoHyphens/>
        <w:spacing w:after="0" w:line="240" w:lineRule="auto"/>
        <w:jc w:val="right"/>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t>…………………………………………………………………….</w:t>
      </w:r>
    </w:p>
    <w:p w:rsidR="00AB254C" w:rsidRPr="00AB254C" w:rsidRDefault="00AB254C" w:rsidP="00AB254C">
      <w:pPr>
        <w:suppressAutoHyphens/>
        <w:spacing w:after="0" w:line="360" w:lineRule="auto"/>
        <w:ind w:left="3541"/>
        <w:jc w:val="right"/>
        <w:rPr>
          <w:rFonts w:ascii="Times New Roman" w:eastAsia="Times New Roman" w:hAnsi="Times New Roman" w:cs="Times New Roman"/>
          <w:sz w:val="20"/>
          <w:szCs w:val="20"/>
          <w:u w:val="single"/>
          <w:lang w:eastAsia="ar-SA"/>
        </w:rPr>
      </w:pPr>
      <w:r w:rsidRPr="00AB254C">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 lub we właściwym upoważnieniu oraz podpis/y</w:t>
      </w:r>
    </w:p>
    <w:p w:rsidR="00AB254C" w:rsidRPr="00AB254C" w:rsidRDefault="00AB254C" w:rsidP="00AB254C">
      <w:pPr>
        <w:suppressAutoHyphens/>
        <w:spacing w:after="0" w:line="360" w:lineRule="auto"/>
        <w:ind w:left="3541"/>
        <w:jc w:val="right"/>
        <w:rPr>
          <w:rFonts w:ascii="Times New Roman" w:eastAsia="Times New Roman" w:hAnsi="Times New Roman" w:cs="Times New Roman"/>
          <w:sz w:val="20"/>
          <w:szCs w:val="20"/>
          <w:u w:val="single"/>
          <w:lang w:eastAsia="ar-SA"/>
        </w:rPr>
      </w:pPr>
    </w:p>
    <w:p w:rsidR="00AB254C" w:rsidRPr="00AB254C" w:rsidRDefault="00AB254C" w:rsidP="00AB254C">
      <w:pPr>
        <w:suppressAutoHyphens/>
        <w:spacing w:after="0" w:line="360" w:lineRule="auto"/>
        <w:ind w:left="3541"/>
        <w:jc w:val="right"/>
        <w:rPr>
          <w:rFonts w:ascii="Times New Roman" w:eastAsia="Times New Roman" w:hAnsi="Times New Roman" w:cs="Times New Roman"/>
          <w:sz w:val="20"/>
          <w:szCs w:val="20"/>
          <w:u w:val="single"/>
          <w:lang w:eastAsia="ar-SA"/>
        </w:rPr>
      </w:pPr>
    </w:p>
    <w:p w:rsidR="00AB254C" w:rsidRDefault="00AB254C" w:rsidP="00AB254C">
      <w:pPr>
        <w:suppressAutoHyphens/>
        <w:spacing w:after="0" w:line="360" w:lineRule="auto"/>
        <w:ind w:left="3541"/>
        <w:jc w:val="right"/>
        <w:rPr>
          <w:rFonts w:ascii="Times New Roman" w:eastAsia="Times New Roman" w:hAnsi="Times New Roman" w:cs="Times New Roman"/>
          <w:sz w:val="20"/>
          <w:szCs w:val="20"/>
          <w:u w:val="single"/>
          <w:lang w:eastAsia="ar-SA"/>
        </w:rPr>
      </w:pPr>
    </w:p>
    <w:p w:rsidR="00602258" w:rsidRDefault="00602258" w:rsidP="00AB254C">
      <w:pPr>
        <w:suppressAutoHyphens/>
        <w:spacing w:after="0" w:line="360" w:lineRule="auto"/>
        <w:ind w:left="3541"/>
        <w:jc w:val="right"/>
        <w:rPr>
          <w:rFonts w:ascii="Times New Roman" w:eastAsia="Times New Roman" w:hAnsi="Times New Roman" w:cs="Times New Roman"/>
          <w:sz w:val="20"/>
          <w:szCs w:val="20"/>
          <w:u w:val="single"/>
          <w:lang w:eastAsia="ar-SA"/>
        </w:rPr>
      </w:pPr>
    </w:p>
    <w:p w:rsidR="00602258" w:rsidRDefault="00602258" w:rsidP="00AB254C">
      <w:pPr>
        <w:suppressAutoHyphens/>
        <w:spacing w:after="0" w:line="360" w:lineRule="auto"/>
        <w:ind w:left="3541"/>
        <w:jc w:val="right"/>
        <w:rPr>
          <w:rFonts w:ascii="Times New Roman" w:eastAsia="Times New Roman" w:hAnsi="Times New Roman" w:cs="Times New Roman"/>
          <w:sz w:val="20"/>
          <w:szCs w:val="20"/>
          <w:u w:val="single"/>
          <w:lang w:eastAsia="ar-SA"/>
        </w:rPr>
      </w:pPr>
    </w:p>
    <w:p w:rsidR="00602258" w:rsidRDefault="00602258" w:rsidP="00AB254C">
      <w:pPr>
        <w:suppressAutoHyphens/>
        <w:spacing w:after="0" w:line="360" w:lineRule="auto"/>
        <w:ind w:left="3541"/>
        <w:jc w:val="right"/>
        <w:rPr>
          <w:rFonts w:ascii="Times New Roman" w:eastAsia="Times New Roman" w:hAnsi="Times New Roman" w:cs="Times New Roman"/>
          <w:sz w:val="20"/>
          <w:szCs w:val="20"/>
          <w:u w:val="single"/>
          <w:lang w:eastAsia="ar-SA"/>
        </w:rPr>
      </w:pPr>
    </w:p>
    <w:p w:rsidR="00AB254C" w:rsidRPr="00AB254C" w:rsidRDefault="00AB254C" w:rsidP="00AB254C">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AB254C" w:rsidRPr="00AB254C" w:rsidRDefault="00AB254C" w:rsidP="00AB254C">
      <w:pPr>
        <w:tabs>
          <w:tab w:val="center" w:pos="4819"/>
        </w:tabs>
        <w:suppressAutoHyphens/>
        <w:spacing w:after="0" w:line="240" w:lineRule="auto"/>
        <w:rPr>
          <w:rFonts w:ascii="Times New Roman" w:eastAsia="Times New Roman" w:hAnsi="Times New Roman" w:cs="Times New Roman"/>
          <w:sz w:val="20"/>
          <w:szCs w:val="20"/>
          <w:lang w:eastAsia="ar-SA"/>
        </w:rPr>
      </w:pPr>
    </w:p>
    <w:p w:rsidR="00AB254C" w:rsidRPr="00AB254C" w:rsidRDefault="00AB254C" w:rsidP="00AB254C">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 xml:space="preserve">Załącznik Nr </w:t>
      </w:r>
      <w:r w:rsidR="00097435">
        <w:rPr>
          <w:rFonts w:ascii="Times New Roman" w:eastAsia="Times New Roman" w:hAnsi="Times New Roman" w:cs="Times New Roman"/>
          <w:sz w:val="20"/>
          <w:szCs w:val="20"/>
          <w:lang w:eastAsia="ar-SA"/>
        </w:rPr>
        <w:t>5</w:t>
      </w:r>
      <w:r w:rsidRPr="00AB254C">
        <w:rPr>
          <w:rFonts w:ascii="Times New Roman" w:eastAsia="Times New Roman" w:hAnsi="Times New Roman" w:cs="Times New Roman"/>
          <w:sz w:val="20"/>
          <w:szCs w:val="20"/>
          <w:lang w:eastAsia="ar-SA"/>
        </w:rPr>
        <w:t xml:space="preserve"> do </w:t>
      </w:r>
    </w:p>
    <w:p w:rsidR="00AB254C" w:rsidRPr="00AB254C" w:rsidRDefault="00AB254C" w:rsidP="00AB254C">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Specyfikacji Istotnych Warunków</w:t>
      </w:r>
    </w:p>
    <w:p w:rsidR="00AB254C" w:rsidRPr="00AB254C" w:rsidRDefault="00AB254C" w:rsidP="00AB254C">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 xml:space="preserve"> Zamówienia</w:t>
      </w:r>
    </w:p>
    <w:p w:rsidR="00AB254C" w:rsidRPr="00AB254C" w:rsidRDefault="00AB254C" w:rsidP="00AB254C">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AB254C" w:rsidRPr="00AB254C" w:rsidRDefault="00AB254C" w:rsidP="00AB254C">
      <w:pPr>
        <w:tabs>
          <w:tab w:val="center" w:pos="4819"/>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noProof/>
          <w:sz w:val="24"/>
          <w:szCs w:val="24"/>
          <w:lang w:eastAsia="pl-PL"/>
        </w:rPr>
        <mc:AlternateContent>
          <mc:Choice Requires="wpg">
            <w:drawing>
              <wp:anchor distT="0" distB="0" distL="0" distR="0" simplePos="0" relativeHeight="251665408" behindDoc="0" locked="0" layoutInCell="1" allowOverlap="1">
                <wp:simplePos x="0" y="0"/>
                <wp:positionH relativeFrom="column">
                  <wp:posOffset>-228600</wp:posOffset>
                </wp:positionH>
                <wp:positionV relativeFrom="paragraph">
                  <wp:posOffset>-274320</wp:posOffset>
                </wp:positionV>
                <wp:extent cx="2514600" cy="1276350"/>
                <wp:effectExtent l="13970" t="9525" r="5080" b="9525"/>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6350"/>
                          <a:chOff x="-360" y="-432"/>
                          <a:chExt cx="3959" cy="2009"/>
                        </a:xfrm>
                      </wpg:grpSpPr>
                      <wps:wsp>
                        <wps:cNvPr id="6" name="AutoShape 13"/>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7" name="Text Box 14"/>
                        <wps:cNvSpPr txBox="1">
                          <a:spLocks noChangeArrowheads="1"/>
                        </wps:cNvSpPr>
                        <wps:spPr bwMode="auto">
                          <a:xfrm>
                            <a:off x="-262" y="-334"/>
                            <a:ext cx="3763"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2C43" w:rsidRDefault="003F2C43" w:rsidP="00AB254C"/>
                            <w:p w:rsidR="003F2C43" w:rsidRDefault="003F2C43" w:rsidP="00AB254C"/>
                            <w:p w:rsidR="003F2C43" w:rsidRDefault="003F2C43" w:rsidP="00AB254C"/>
                            <w:p w:rsidR="003F2C43" w:rsidRDefault="003F2C43" w:rsidP="00AB254C"/>
                            <w:p w:rsidR="003F2C43" w:rsidRDefault="003F2C43" w:rsidP="00AB254C">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5" o:spid="_x0000_s1034" style="position:absolute;left:0;text-align:left;margin-left:-18pt;margin-top:-21.6pt;width:198pt;height:100.5pt;z-index:251665408;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">
                <v:roundrect id="AutoShape 13" o:spid="_x0000_s1035"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PD8AA&#10;AADaAAAADwAAAGRycy9kb3ducmV2LnhtbESPUWsCMRCE3wX/Q1jBN81V5JCrUUpB8KEUtP0By2W9&#10;HF424bLq2V/fCIKPw8x8w6y3g+/UlfrUBjbwNi9AEdfBttwY+P3ZzVagkiBb7AKTgTsl2G7GozVW&#10;Ntz4QNejNCpDOFVowInESutUO/KY5iESZ+8Ueo+SZd9o2+Mtw32nF0VRao8t5wWHkT4d1efjxRtY&#10;3P9oiTtx7E7nGMvvr1bsypjpZPh4ByU0yCv8bO+tgRIeV/IN0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B0PD8AAAADaAAAADwAAAAAAAAAAAAAAAACYAgAAZHJzL2Rvd25y&#10;ZXYueG1sUEsFBgAAAAAEAAQA9QAAAIUDAAAAAA==&#10;" strokeweight=".26mm">
                  <v:stroke joinstyle="miter"/>
                </v:roundrect>
                <v:shape id="Text Box 14" o:spid="_x0000_s1036"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GxcIA&#10;AADaAAAADwAAAGRycy9kb3ducmV2LnhtbESP3YrCMBSE74V9h3AWvJFtqhe6dI1lWSiI6IU/D3C2&#10;OTbF5qQ0sda3N4Lg5TAz3zDLfLCN6KnztWMF0yQFQVw6XXOl4HQsvr5B+ICssXFMCu7kIV99jJaY&#10;aXfjPfWHUIkIYZ+hAhNCm0npS0MWfeJa4uidXWcxRNlVUnd4i3DbyFmazqXFmuOCwZb+DJWXw9Uq&#10;mJg23W3P6/9Cz0tz2Xhc2H6j1Phz+P0BEWgI7/CrvdYKFvC8E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cbFwgAAANoAAAAPAAAAAAAAAAAAAAAAAJgCAABkcnMvZG93&#10;bnJldi54bWxQSwUGAAAAAAQABAD1AAAAhwMAAAAA&#10;" filled="f" stroked="f">
                  <v:stroke joinstyle="round"/>
                  <v:textbox>
                    <w:txbxContent>
                      <w:p w:rsidR="003F2C43" w:rsidRDefault="003F2C43" w:rsidP="00AB254C"/>
                      <w:p w:rsidR="003F2C43" w:rsidRDefault="003F2C43" w:rsidP="00AB254C"/>
                      <w:p w:rsidR="003F2C43" w:rsidRDefault="003F2C43" w:rsidP="00AB254C"/>
                      <w:p w:rsidR="003F2C43" w:rsidRDefault="003F2C43" w:rsidP="00AB254C"/>
                      <w:p w:rsidR="003F2C43" w:rsidRDefault="003F2C43" w:rsidP="00AB254C">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shape>
              </v:group>
            </w:pict>
          </mc:Fallback>
        </mc:AlternateContent>
      </w:r>
    </w:p>
    <w:p w:rsidR="00AB254C" w:rsidRPr="00AB254C" w:rsidRDefault="00AB254C" w:rsidP="00AB254C">
      <w:pPr>
        <w:tabs>
          <w:tab w:val="center" w:pos="4819"/>
        </w:tabs>
        <w:suppressAutoHyphens/>
        <w:spacing w:after="0" w:line="240" w:lineRule="auto"/>
        <w:jc w:val="center"/>
        <w:rPr>
          <w:rFonts w:ascii="Times New Roman" w:eastAsia="Times New Roman" w:hAnsi="Times New Roman" w:cs="Times New Roman"/>
          <w:b/>
          <w:sz w:val="20"/>
          <w:szCs w:val="20"/>
          <w:lang w:eastAsia="ar-SA"/>
        </w:rPr>
      </w:pPr>
    </w:p>
    <w:p w:rsidR="00AB254C" w:rsidRPr="00AB254C" w:rsidRDefault="00AB254C" w:rsidP="00AB254C">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AB254C" w:rsidRPr="00AB254C" w:rsidRDefault="00AB254C" w:rsidP="00AB254C">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AB254C" w:rsidRPr="00AB254C" w:rsidRDefault="00AB254C" w:rsidP="00AB254C">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AB254C" w:rsidRPr="00AB254C" w:rsidRDefault="00AB254C" w:rsidP="00AB254C">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AB254C" w:rsidRPr="00AB254C" w:rsidRDefault="00AB254C" w:rsidP="00AB254C">
      <w:pPr>
        <w:tabs>
          <w:tab w:val="center" w:pos="4819"/>
        </w:tabs>
        <w:suppressAutoHyphens/>
        <w:spacing w:after="0" w:line="240" w:lineRule="auto"/>
        <w:jc w:val="center"/>
        <w:rPr>
          <w:rFonts w:ascii="Times New Roman" w:eastAsia="Times New Roman" w:hAnsi="Times New Roman" w:cs="Times New Roman"/>
          <w:b/>
          <w:lang w:eastAsia="ar-SA"/>
        </w:rPr>
      </w:pPr>
      <w:r w:rsidRPr="00AB254C">
        <w:rPr>
          <w:rFonts w:ascii="Times New Roman" w:eastAsia="Times New Roman" w:hAnsi="Times New Roman" w:cs="Times New Roman"/>
          <w:b/>
          <w:lang w:eastAsia="ar-SA"/>
        </w:rPr>
        <w:t>O Ś W I A D C Z E N I E</w:t>
      </w:r>
    </w:p>
    <w:p w:rsidR="00AB254C" w:rsidRPr="00AB254C" w:rsidRDefault="00AB254C" w:rsidP="00AB254C">
      <w:pPr>
        <w:suppressAutoHyphens/>
        <w:spacing w:after="0" w:line="240" w:lineRule="auto"/>
        <w:jc w:val="center"/>
        <w:rPr>
          <w:rFonts w:ascii="Times New Roman" w:eastAsia="Times New Roman" w:hAnsi="Times New Roman" w:cs="Times New Roman"/>
          <w:lang w:eastAsia="ar-SA"/>
        </w:rPr>
      </w:pPr>
      <w:r w:rsidRPr="00AB254C">
        <w:rPr>
          <w:rFonts w:ascii="Times New Roman" w:eastAsia="Times New Roman" w:hAnsi="Times New Roman" w:cs="Times New Roman"/>
          <w:lang w:eastAsia="ar-SA"/>
        </w:rPr>
        <w:t>o braku podstaw do wykluczenia z postępowania o udzielenie zamówienia Wykonawcy określonego na podstawie przesłanki, o której mowa w art. 24 ust. 2 pkt 5 ustawy oraz w rozumieniu ustawy z dnia 16 lutego 2007 r. o ochronie konkurencji i konsumentów ( Dz. U. Nr 50, poz.331, z późn.zm)</w:t>
      </w:r>
    </w:p>
    <w:p w:rsidR="00AB254C" w:rsidRPr="00AB254C" w:rsidRDefault="00AB254C" w:rsidP="00AB254C">
      <w:pPr>
        <w:suppressAutoHyphens/>
        <w:spacing w:after="0" w:line="240" w:lineRule="auto"/>
        <w:jc w:val="center"/>
        <w:rPr>
          <w:rFonts w:ascii="Times New Roman" w:eastAsia="Times New Roman" w:hAnsi="Times New Roman" w:cs="Times New Roman"/>
          <w:bCs/>
          <w:sz w:val="21"/>
          <w:szCs w:val="21"/>
          <w:lang w:eastAsia="ar-SA"/>
        </w:rPr>
      </w:pPr>
    </w:p>
    <w:p w:rsidR="00AB254C" w:rsidRPr="00AB254C" w:rsidRDefault="00AB254C" w:rsidP="00AB254C">
      <w:pPr>
        <w:suppressAutoHyphens/>
        <w:spacing w:after="0" w:line="240" w:lineRule="auto"/>
        <w:jc w:val="both"/>
        <w:rPr>
          <w:rFonts w:ascii="Times New Roman" w:eastAsia="Times New Roman" w:hAnsi="Times New Roman" w:cs="Times New Roman"/>
          <w:sz w:val="24"/>
          <w:szCs w:val="24"/>
          <w:lang w:eastAsia="ar-SA"/>
        </w:rPr>
      </w:pPr>
      <w:r w:rsidRPr="00AB254C">
        <w:rPr>
          <w:rFonts w:ascii="Times New Roman" w:eastAsia="Times New Roman" w:hAnsi="Times New Roman" w:cs="Times New Roman"/>
          <w:sz w:val="24"/>
          <w:szCs w:val="24"/>
          <w:lang w:eastAsia="ar-SA"/>
        </w:rPr>
        <w:t>Przystępując do postępowania w sprawie udzielenia zamówienia publicznego na:</w:t>
      </w:r>
    </w:p>
    <w:p w:rsidR="00AB254C" w:rsidRPr="00156866" w:rsidRDefault="00602258" w:rsidP="00AB254C">
      <w:pPr>
        <w:suppressAutoHyphens/>
        <w:spacing w:after="120" w:line="240" w:lineRule="auto"/>
        <w:jc w:val="center"/>
        <w:rPr>
          <w:rFonts w:ascii="Times New Roman" w:eastAsia="Times New Roman" w:hAnsi="Times New Roman" w:cs="Times New Roman"/>
          <w:b/>
          <w:sz w:val="28"/>
          <w:szCs w:val="28"/>
          <w:lang w:eastAsia="ar-SA"/>
        </w:rPr>
      </w:pPr>
      <w:r w:rsidRPr="00156866">
        <w:rPr>
          <w:rFonts w:ascii="Times New Roman" w:hAnsi="Times New Roman" w:cs="Times New Roman"/>
          <w:b/>
          <w:sz w:val="28"/>
          <w:szCs w:val="28"/>
        </w:rPr>
        <w:t xml:space="preserve">„ </w:t>
      </w:r>
      <w:r w:rsidR="005E55FF">
        <w:rPr>
          <w:rFonts w:ascii="Times New Roman" w:hAnsi="Times New Roman" w:cs="Times New Roman"/>
          <w:b/>
          <w:sz w:val="28"/>
          <w:szCs w:val="28"/>
        </w:rPr>
        <w:t>Dostawa</w:t>
      </w:r>
      <w:r w:rsidRPr="00156866">
        <w:rPr>
          <w:rFonts w:ascii="Times New Roman" w:hAnsi="Times New Roman" w:cs="Times New Roman"/>
          <w:b/>
          <w:sz w:val="28"/>
          <w:szCs w:val="28"/>
        </w:rPr>
        <w:t xml:space="preserve"> energii elektrycznej do obiektów Gminy Wymiarki</w:t>
      </w:r>
      <w:r w:rsidR="00AB254C" w:rsidRPr="00156866">
        <w:rPr>
          <w:rFonts w:ascii="Times New Roman" w:eastAsia="Times New Roman" w:hAnsi="Times New Roman" w:cs="Times New Roman"/>
          <w:b/>
          <w:sz w:val="24"/>
          <w:szCs w:val="24"/>
          <w:lang w:eastAsia="pl-PL"/>
        </w:rPr>
        <w:t>”</w:t>
      </w:r>
    </w:p>
    <w:p w:rsidR="00AB254C" w:rsidRPr="00AB254C" w:rsidRDefault="00AB254C" w:rsidP="00AB254C">
      <w:pPr>
        <w:suppressAutoHyphens/>
        <w:spacing w:after="120" w:line="360" w:lineRule="auto"/>
        <w:rPr>
          <w:rFonts w:ascii="Times New Roman" w:eastAsia="Times New Roman" w:hAnsi="Times New Roman" w:cs="Times New Roman"/>
          <w:sz w:val="24"/>
          <w:szCs w:val="24"/>
          <w:lang w:eastAsia="ar-SA"/>
        </w:rPr>
      </w:pPr>
      <w:r w:rsidRPr="00156866">
        <w:rPr>
          <w:rFonts w:ascii="Times New Roman" w:eastAsia="Times New Roman" w:hAnsi="Times New Roman" w:cs="Times New Roman"/>
          <w:sz w:val="24"/>
          <w:szCs w:val="24"/>
          <w:lang w:eastAsia="ar-SA"/>
        </w:rPr>
        <w:t>Ja/my (imię nazwisko)</w:t>
      </w:r>
      <w:r w:rsidRPr="00AB254C">
        <w:rPr>
          <w:rFonts w:ascii="Times New Roman" w:eastAsia="Times New Roman" w:hAnsi="Times New Roman" w:cs="Times New Roman"/>
          <w:sz w:val="24"/>
          <w:szCs w:val="24"/>
          <w:lang w:eastAsia="ar-SA"/>
        </w:rPr>
        <w:t xml:space="preserve"> .......................................................................................................................................................</w:t>
      </w:r>
    </w:p>
    <w:p w:rsidR="00AB254C" w:rsidRPr="00AB254C" w:rsidRDefault="00AB254C" w:rsidP="00AB254C">
      <w:pPr>
        <w:suppressAutoHyphens/>
        <w:spacing w:after="120" w:line="360" w:lineRule="auto"/>
        <w:rPr>
          <w:rFonts w:ascii="Times New Roman" w:eastAsia="Times New Roman" w:hAnsi="Times New Roman" w:cs="Times New Roman"/>
          <w:sz w:val="24"/>
          <w:szCs w:val="24"/>
          <w:lang w:eastAsia="ar-SA"/>
        </w:rPr>
      </w:pPr>
      <w:r w:rsidRPr="00AB254C">
        <w:rPr>
          <w:rFonts w:ascii="Times New Roman" w:eastAsia="Times New Roman" w:hAnsi="Times New Roman" w:cs="Times New Roman"/>
          <w:sz w:val="24"/>
          <w:szCs w:val="24"/>
          <w:lang w:eastAsia="ar-SA"/>
        </w:rPr>
        <w:t>reprezentując firmę (nazwa firmy)............................................................................................................................................</w:t>
      </w:r>
    </w:p>
    <w:p w:rsidR="00AB254C" w:rsidRPr="00AB254C" w:rsidRDefault="00AB254C" w:rsidP="00AB254C">
      <w:pPr>
        <w:suppressAutoHyphens/>
        <w:spacing w:after="0" w:line="360" w:lineRule="auto"/>
        <w:jc w:val="both"/>
        <w:rPr>
          <w:rFonts w:ascii="Times New Roman" w:eastAsia="Times New Roman" w:hAnsi="Times New Roman" w:cs="Times New Roman"/>
          <w:sz w:val="24"/>
          <w:szCs w:val="24"/>
          <w:lang w:eastAsia="ar-SA"/>
        </w:rPr>
      </w:pPr>
      <w:r w:rsidRPr="00AB254C">
        <w:rPr>
          <w:rFonts w:ascii="Times New Roman" w:eastAsia="Times New Roman" w:hAnsi="Times New Roman" w:cs="Times New Roman"/>
          <w:sz w:val="24"/>
          <w:szCs w:val="24"/>
          <w:lang w:eastAsia="ar-SA"/>
        </w:rPr>
        <w:t xml:space="preserve">jako upoważniony na piśmie lub wpisany w rejestrze ………….................................. w imieniu reprezentowanej przeze mnie firmy oświadczam/my, że: </w:t>
      </w:r>
    </w:p>
    <w:p w:rsidR="00AB254C" w:rsidRPr="00AB254C" w:rsidRDefault="00AB254C" w:rsidP="00AB254C">
      <w:pPr>
        <w:tabs>
          <w:tab w:val="left" w:pos="0"/>
        </w:tabs>
        <w:suppressAutoHyphens/>
        <w:spacing w:after="120" w:line="240" w:lineRule="auto"/>
        <w:jc w:val="both"/>
        <w:rPr>
          <w:rFonts w:ascii="Times New Roman" w:eastAsia="Times New Roman" w:hAnsi="Times New Roman" w:cs="Times New Roman"/>
          <w:sz w:val="24"/>
          <w:szCs w:val="24"/>
          <w:lang w:eastAsia="ar-SA"/>
        </w:rPr>
      </w:pPr>
      <w:r w:rsidRPr="00AB254C">
        <w:rPr>
          <w:rFonts w:ascii="Times New Roman" w:eastAsia="Times New Roman" w:hAnsi="Times New Roman" w:cs="Times New Roman"/>
          <w:sz w:val="24"/>
          <w:szCs w:val="24"/>
          <w:lang w:eastAsia="ar-SA"/>
        </w:rPr>
        <w:t>1. nie należę/</w:t>
      </w:r>
      <w:proofErr w:type="spellStart"/>
      <w:r w:rsidRPr="00AB254C">
        <w:rPr>
          <w:rFonts w:ascii="Times New Roman" w:eastAsia="Times New Roman" w:hAnsi="Times New Roman" w:cs="Times New Roman"/>
          <w:sz w:val="24"/>
          <w:szCs w:val="24"/>
          <w:lang w:eastAsia="ar-SA"/>
        </w:rPr>
        <w:t>ymy</w:t>
      </w:r>
      <w:proofErr w:type="spellEnd"/>
      <w:r w:rsidRPr="00AB254C">
        <w:rPr>
          <w:rFonts w:ascii="Times New Roman" w:eastAsia="Times New Roman" w:hAnsi="Times New Roman" w:cs="Times New Roman"/>
          <w:sz w:val="24"/>
          <w:szCs w:val="24"/>
          <w:lang w:eastAsia="ar-SA"/>
        </w:rPr>
        <w:t xml:space="preserve"> do grupy kapitałowej, o której mowa w art. 24 ust. 2 pkt 5 ustawy Prawo zamówień publicznych.*</w:t>
      </w:r>
    </w:p>
    <w:p w:rsidR="00AB254C" w:rsidRPr="00AB254C" w:rsidRDefault="00AB254C" w:rsidP="00AB254C">
      <w:pPr>
        <w:tabs>
          <w:tab w:val="left" w:pos="0"/>
        </w:tabs>
        <w:suppressAutoHyphens/>
        <w:spacing w:after="120" w:line="240" w:lineRule="auto"/>
        <w:jc w:val="both"/>
        <w:rPr>
          <w:rFonts w:ascii="Times New Roman" w:eastAsia="Times New Roman" w:hAnsi="Times New Roman" w:cs="Times New Roman"/>
          <w:sz w:val="24"/>
          <w:szCs w:val="24"/>
          <w:lang w:eastAsia="ar-SA"/>
        </w:rPr>
      </w:pPr>
      <w:r w:rsidRPr="00AB254C">
        <w:rPr>
          <w:rFonts w:ascii="Times New Roman" w:eastAsia="Times New Roman" w:hAnsi="Times New Roman" w:cs="Times New Roman"/>
          <w:sz w:val="24"/>
          <w:szCs w:val="24"/>
          <w:lang w:eastAsia="ar-SA"/>
        </w:rPr>
        <w:t>2.Należę/</w:t>
      </w:r>
      <w:proofErr w:type="spellStart"/>
      <w:r w:rsidRPr="00AB254C">
        <w:rPr>
          <w:rFonts w:ascii="Times New Roman" w:eastAsia="Times New Roman" w:hAnsi="Times New Roman" w:cs="Times New Roman"/>
          <w:sz w:val="24"/>
          <w:szCs w:val="24"/>
          <w:lang w:eastAsia="ar-SA"/>
        </w:rPr>
        <w:t>ymy</w:t>
      </w:r>
      <w:proofErr w:type="spellEnd"/>
      <w:r w:rsidRPr="00AB254C">
        <w:rPr>
          <w:rFonts w:ascii="Times New Roman" w:eastAsia="Times New Roman" w:hAnsi="Times New Roman" w:cs="Times New Roman"/>
          <w:sz w:val="24"/>
          <w:szCs w:val="24"/>
          <w:lang w:eastAsia="ar-SA"/>
        </w:rPr>
        <w:t xml:space="preserve"> do grupy kapitałowej, o której mowa w art. 24 ust. 2 pkt 5 ustawy Prawo zamówień publicznych.*</w:t>
      </w:r>
    </w:p>
    <w:p w:rsidR="00AB254C" w:rsidRPr="00AB254C" w:rsidRDefault="00AB254C" w:rsidP="00AB254C">
      <w:pPr>
        <w:tabs>
          <w:tab w:val="left" w:pos="0"/>
        </w:tabs>
        <w:suppressAutoHyphens/>
        <w:spacing w:after="120" w:line="240" w:lineRule="auto"/>
        <w:jc w:val="both"/>
        <w:rPr>
          <w:rFonts w:ascii="Times New Roman" w:eastAsia="Times New Roman" w:hAnsi="Times New Roman" w:cs="Times New Roman"/>
          <w:sz w:val="24"/>
          <w:szCs w:val="24"/>
          <w:lang w:eastAsia="ar-SA"/>
        </w:rPr>
      </w:pPr>
      <w:r w:rsidRPr="00AB254C">
        <w:rPr>
          <w:rFonts w:ascii="Times New Roman" w:eastAsia="Times New Roman" w:hAnsi="Times New Roman" w:cs="Times New Roman"/>
          <w:sz w:val="24"/>
          <w:szCs w:val="24"/>
          <w:lang w:eastAsia="ar-SA"/>
        </w:rPr>
        <w:t>W przypadku przynależności Wykonawcy do grupy kapitałowej, o której mowa w art. 24 ust. 2 pkt 5 ustawy Prawo zamówień publicznych Wykonawca składa wraz z ofertą listę podmiotów należących do grupy kapitałowej.</w:t>
      </w:r>
    </w:p>
    <w:p w:rsidR="00AB254C" w:rsidRPr="00AB254C" w:rsidRDefault="00AB254C" w:rsidP="00AB254C">
      <w:pPr>
        <w:tabs>
          <w:tab w:val="left" w:pos="0"/>
        </w:tabs>
        <w:suppressAutoHyphens/>
        <w:spacing w:after="120" w:line="240" w:lineRule="auto"/>
        <w:jc w:val="both"/>
        <w:rPr>
          <w:rFonts w:ascii="Times New Roman" w:eastAsia="Times New Roman" w:hAnsi="Times New Roman" w:cs="Times New Roman"/>
          <w:sz w:val="24"/>
          <w:szCs w:val="24"/>
          <w:lang w:eastAsia="ar-SA"/>
        </w:rPr>
      </w:pPr>
    </w:p>
    <w:p w:rsidR="00AB254C" w:rsidRPr="00AB254C" w:rsidRDefault="00AB254C" w:rsidP="00AB254C">
      <w:pPr>
        <w:suppressAutoHyphens/>
        <w:spacing w:after="0" w:line="240" w:lineRule="auto"/>
        <w:rPr>
          <w:rFonts w:ascii="Times New Roman" w:eastAsia="Times New Roman" w:hAnsi="Times New Roman" w:cs="Times New Roman"/>
          <w:sz w:val="20"/>
          <w:szCs w:val="20"/>
          <w:lang w:eastAsia="ar-SA"/>
        </w:rPr>
      </w:pPr>
    </w:p>
    <w:p w:rsidR="00AB254C" w:rsidRPr="00AB254C" w:rsidRDefault="00AB254C" w:rsidP="00AB254C">
      <w:pPr>
        <w:suppressAutoHyphens/>
        <w:spacing w:after="0" w:line="240" w:lineRule="auto"/>
        <w:jc w:val="right"/>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 xml:space="preserve">………………………………………... dnia …………………………… </w:t>
      </w:r>
    </w:p>
    <w:p w:rsidR="00AB254C" w:rsidRPr="00AB254C" w:rsidRDefault="00AB254C" w:rsidP="00AB254C">
      <w:pPr>
        <w:suppressAutoHyphens/>
        <w:spacing w:after="0" w:line="240" w:lineRule="auto"/>
        <w:jc w:val="center"/>
        <w:rPr>
          <w:rFonts w:ascii="Times New Roman" w:eastAsia="Times New Roman" w:hAnsi="Times New Roman" w:cs="Times New Roman"/>
          <w:sz w:val="20"/>
          <w:szCs w:val="20"/>
          <w:lang w:eastAsia="ar-SA"/>
        </w:rPr>
      </w:pPr>
    </w:p>
    <w:p w:rsidR="00AB254C" w:rsidRPr="00AB254C" w:rsidRDefault="00AB254C" w:rsidP="00AB254C">
      <w:pPr>
        <w:suppressAutoHyphens/>
        <w:spacing w:after="0" w:line="240" w:lineRule="auto"/>
        <w:jc w:val="right"/>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t>…………………………………………………………………….</w:t>
      </w:r>
    </w:p>
    <w:p w:rsidR="00AB254C" w:rsidRPr="00AB254C" w:rsidRDefault="00AB254C" w:rsidP="00AB254C">
      <w:pPr>
        <w:suppressAutoHyphens/>
        <w:spacing w:after="0" w:line="360" w:lineRule="auto"/>
        <w:ind w:left="3541"/>
        <w:jc w:val="right"/>
        <w:rPr>
          <w:rFonts w:ascii="Times New Roman" w:eastAsia="Times New Roman" w:hAnsi="Times New Roman" w:cs="Times New Roman"/>
          <w:sz w:val="20"/>
          <w:szCs w:val="20"/>
          <w:u w:val="single"/>
          <w:lang w:eastAsia="ar-SA"/>
        </w:rPr>
      </w:pPr>
      <w:r w:rsidRPr="00AB254C">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 lub we właściwym upoważnieniu oraz podpis/y</w:t>
      </w:r>
    </w:p>
    <w:p w:rsidR="00AB254C" w:rsidRPr="00AB254C" w:rsidRDefault="00AB254C" w:rsidP="00AB254C">
      <w:pPr>
        <w:suppressAutoHyphens/>
        <w:spacing w:after="0" w:line="360" w:lineRule="auto"/>
        <w:rPr>
          <w:rFonts w:ascii="Times New Roman" w:eastAsia="Times New Roman" w:hAnsi="Times New Roman" w:cs="Times New Roman"/>
          <w:sz w:val="20"/>
          <w:szCs w:val="20"/>
          <w:u w:val="single"/>
          <w:lang w:eastAsia="ar-SA"/>
        </w:rPr>
      </w:pPr>
      <w:r w:rsidRPr="00AB254C">
        <w:rPr>
          <w:rFonts w:ascii="Times New Roman" w:eastAsia="Times New Roman" w:hAnsi="Times New Roman" w:cs="Times New Roman"/>
          <w:sz w:val="20"/>
          <w:szCs w:val="20"/>
          <w:lang w:eastAsia="ar-SA"/>
        </w:rPr>
        <w:t>*niepotrzebne skreślić</w:t>
      </w:r>
    </w:p>
    <w:p w:rsidR="00AB254C" w:rsidRPr="00AB254C" w:rsidRDefault="00AB254C" w:rsidP="00AB254C">
      <w:pPr>
        <w:tabs>
          <w:tab w:val="center" w:pos="4819"/>
          <w:tab w:val="right" w:pos="9071"/>
        </w:tabs>
        <w:suppressAutoHyphens/>
        <w:spacing w:after="0" w:line="240" w:lineRule="auto"/>
        <w:rPr>
          <w:rFonts w:ascii="Times New Roman" w:eastAsia="Times New Roman" w:hAnsi="Times New Roman" w:cs="Times New Roman"/>
          <w:sz w:val="20"/>
          <w:szCs w:val="20"/>
          <w:lang w:eastAsia="ar-SA"/>
        </w:rPr>
      </w:pPr>
    </w:p>
    <w:p w:rsidR="00AB254C" w:rsidRPr="00AB254C" w:rsidRDefault="00AB254C" w:rsidP="00AB254C">
      <w:pPr>
        <w:tabs>
          <w:tab w:val="center" w:pos="4819"/>
          <w:tab w:val="right" w:pos="9071"/>
        </w:tabs>
        <w:suppressAutoHyphens/>
        <w:spacing w:after="0" w:line="240" w:lineRule="auto"/>
        <w:rPr>
          <w:rFonts w:ascii="Times New Roman" w:eastAsia="Times New Roman" w:hAnsi="Times New Roman" w:cs="Times New Roman"/>
          <w:sz w:val="20"/>
          <w:szCs w:val="20"/>
          <w:lang w:eastAsia="ar-SA"/>
        </w:rPr>
      </w:pPr>
    </w:p>
    <w:p w:rsidR="00AB254C" w:rsidRPr="00AB254C" w:rsidRDefault="00AB254C" w:rsidP="00AB254C">
      <w:pPr>
        <w:tabs>
          <w:tab w:val="center" w:pos="4819"/>
          <w:tab w:val="right" w:pos="9071"/>
        </w:tabs>
        <w:suppressAutoHyphens/>
        <w:spacing w:after="0" w:line="240" w:lineRule="auto"/>
        <w:rPr>
          <w:rFonts w:ascii="Times New Roman" w:eastAsia="Times New Roman" w:hAnsi="Times New Roman" w:cs="Times New Roman"/>
          <w:sz w:val="20"/>
          <w:szCs w:val="20"/>
          <w:lang w:eastAsia="ar-SA"/>
        </w:rPr>
      </w:pPr>
    </w:p>
    <w:p w:rsidR="00602258" w:rsidRDefault="00602258" w:rsidP="00AB254C">
      <w:pPr>
        <w:tabs>
          <w:tab w:val="center" w:pos="4819"/>
          <w:tab w:val="right" w:pos="9071"/>
        </w:tabs>
        <w:suppressAutoHyphens/>
        <w:spacing w:after="0" w:line="240" w:lineRule="auto"/>
        <w:rPr>
          <w:rFonts w:ascii="Times New Roman" w:eastAsia="Times New Roman" w:hAnsi="Times New Roman" w:cs="Times New Roman"/>
          <w:sz w:val="20"/>
          <w:szCs w:val="20"/>
          <w:lang w:eastAsia="ar-SA"/>
        </w:rPr>
      </w:pPr>
    </w:p>
    <w:p w:rsidR="00156866" w:rsidRDefault="00156866" w:rsidP="00AB254C">
      <w:pPr>
        <w:tabs>
          <w:tab w:val="center" w:pos="4819"/>
          <w:tab w:val="right" w:pos="9071"/>
        </w:tabs>
        <w:suppressAutoHyphens/>
        <w:spacing w:after="0" w:line="240" w:lineRule="auto"/>
        <w:rPr>
          <w:rFonts w:ascii="Times New Roman" w:eastAsia="Times New Roman" w:hAnsi="Times New Roman" w:cs="Times New Roman"/>
          <w:sz w:val="20"/>
          <w:szCs w:val="20"/>
          <w:lang w:eastAsia="ar-SA"/>
        </w:rPr>
      </w:pPr>
    </w:p>
    <w:p w:rsidR="00156866" w:rsidRPr="00AB254C" w:rsidRDefault="00156866" w:rsidP="00156866">
      <w:pPr>
        <w:tabs>
          <w:tab w:val="center" w:pos="4819"/>
        </w:tabs>
        <w:suppressAutoHyphens/>
        <w:spacing w:after="0" w:line="240" w:lineRule="auto"/>
        <w:jc w:val="center"/>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r>
      <w:r w:rsidRPr="00AB254C">
        <w:rPr>
          <w:rFonts w:ascii="Times New Roman" w:eastAsia="Times New Roman" w:hAnsi="Times New Roman" w:cs="Times New Roman"/>
          <w:sz w:val="20"/>
          <w:szCs w:val="20"/>
          <w:lang w:eastAsia="ar-SA"/>
        </w:rPr>
        <w:tab/>
        <w:t xml:space="preserve">Załącznik Nr </w:t>
      </w:r>
      <w:r w:rsidR="00097435">
        <w:rPr>
          <w:rFonts w:ascii="Times New Roman" w:eastAsia="Times New Roman" w:hAnsi="Times New Roman" w:cs="Times New Roman"/>
          <w:sz w:val="20"/>
          <w:szCs w:val="20"/>
          <w:lang w:eastAsia="ar-SA"/>
        </w:rPr>
        <w:t>6</w:t>
      </w:r>
      <w:r w:rsidRPr="00AB254C">
        <w:rPr>
          <w:rFonts w:ascii="Times New Roman" w:eastAsia="Times New Roman" w:hAnsi="Times New Roman" w:cs="Times New Roman"/>
          <w:sz w:val="20"/>
          <w:szCs w:val="20"/>
          <w:lang w:eastAsia="ar-SA"/>
        </w:rPr>
        <w:t xml:space="preserve"> do </w:t>
      </w:r>
    </w:p>
    <w:p w:rsidR="00156866" w:rsidRPr="00AB254C" w:rsidRDefault="00156866" w:rsidP="00156866">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Specyfikacji Istotnych Warunków</w:t>
      </w:r>
    </w:p>
    <w:p w:rsidR="00156866" w:rsidRPr="00AB254C" w:rsidRDefault="00156866" w:rsidP="00156866">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AB254C">
        <w:rPr>
          <w:rFonts w:ascii="Times New Roman" w:eastAsia="Times New Roman" w:hAnsi="Times New Roman" w:cs="Times New Roman"/>
          <w:sz w:val="20"/>
          <w:szCs w:val="20"/>
          <w:lang w:eastAsia="ar-SA"/>
        </w:rPr>
        <w:t xml:space="preserve"> Zamówienia</w:t>
      </w:r>
    </w:p>
    <w:p w:rsidR="00156866" w:rsidRPr="00AB254C" w:rsidRDefault="00156866" w:rsidP="00156866">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156866" w:rsidRPr="00AB254C" w:rsidRDefault="00156866" w:rsidP="00156866">
      <w:pPr>
        <w:tabs>
          <w:tab w:val="center" w:pos="4819"/>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noProof/>
          <w:sz w:val="24"/>
          <w:szCs w:val="24"/>
          <w:lang w:eastAsia="pl-PL"/>
        </w:rPr>
        <mc:AlternateContent>
          <mc:Choice Requires="wpg">
            <w:drawing>
              <wp:anchor distT="0" distB="0" distL="0" distR="0" simplePos="0" relativeHeight="251669504" behindDoc="0" locked="0" layoutInCell="1" allowOverlap="1" wp14:anchorId="5C0BF23C" wp14:editId="5158D5A4">
                <wp:simplePos x="0" y="0"/>
                <wp:positionH relativeFrom="column">
                  <wp:posOffset>-228600</wp:posOffset>
                </wp:positionH>
                <wp:positionV relativeFrom="paragraph">
                  <wp:posOffset>-274320</wp:posOffset>
                </wp:positionV>
                <wp:extent cx="2514600" cy="1276350"/>
                <wp:effectExtent l="13970" t="6350" r="5080" b="12700"/>
                <wp:wrapNone/>
                <wp:docPr id="25" name="Grupa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6350"/>
                          <a:chOff x="-360" y="-432"/>
                          <a:chExt cx="3959" cy="2009"/>
                        </a:xfrm>
                      </wpg:grpSpPr>
                      <wps:wsp>
                        <wps:cNvPr id="26" name="AutoShape 4"/>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27" name="Text Box 5"/>
                        <wps:cNvSpPr txBox="1">
                          <a:spLocks noChangeArrowheads="1"/>
                        </wps:cNvSpPr>
                        <wps:spPr bwMode="auto">
                          <a:xfrm>
                            <a:off x="-262" y="-334"/>
                            <a:ext cx="3763"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2C43" w:rsidRDefault="003F2C43" w:rsidP="00156866"/>
                            <w:p w:rsidR="003F2C43" w:rsidRDefault="003F2C43" w:rsidP="00156866"/>
                            <w:p w:rsidR="003F2C43" w:rsidRDefault="003F2C43" w:rsidP="00156866"/>
                            <w:p w:rsidR="003F2C43" w:rsidRDefault="003F2C43" w:rsidP="00156866"/>
                            <w:p w:rsidR="003F2C43" w:rsidRDefault="003F2C43" w:rsidP="00156866">
                              <w:pPr>
                                <w:suppressAutoHyphens/>
                                <w:jc w:val="center"/>
                                <w:rPr>
                                  <w:rFonts w:ascii="Arial Narrow" w:hAnsi="Arial Narrow"/>
                                  <w:sz w:val="14"/>
                                  <w:szCs w:val="14"/>
                                  <w:lang w:eastAsia="ar-SA"/>
                                </w:rPr>
                              </w:pPr>
                              <w:r>
                                <w:rPr>
                                  <w:rFonts w:ascii="Arial Narrow" w:hAnsi="Arial Narrow"/>
                                  <w:sz w:val="14"/>
                                  <w:szCs w:val="14"/>
                                  <w:lang w:eastAsia="ar-SA"/>
                                </w:rPr>
                                <w:t xml:space="preserve">Pieczęć wykonawcy lub wykonawców ubiegających się wspólnie </w:t>
                              </w:r>
                              <w:r>
                                <w:rPr>
                                  <w:rFonts w:ascii="Arial Narrow" w:hAnsi="Arial Narrow"/>
                                  <w:sz w:val="14"/>
                                  <w:szCs w:val="14"/>
                                  <w:lang w:eastAsia="ar-SA"/>
                                </w:rPr>
                                <w:br/>
                                <w:t>o udzielenie zamówienia</w:t>
                              </w:r>
                            </w:p>
                            <w:p w:rsidR="003F2C43" w:rsidRDefault="003F2C43" w:rsidP="00156866"/>
                            <w:p w:rsidR="003F2C43" w:rsidRDefault="003F2C43" w:rsidP="00156866"/>
                            <w:p w:rsidR="003F2C43" w:rsidRDefault="003F2C43" w:rsidP="00156866"/>
                            <w:p w:rsidR="003F2C43" w:rsidRDefault="003F2C43" w:rsidP="00156866">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25" o:spid="_x0000_s1037" style="position:absolute;left:0;text-align:left;margin-left:-18pt;margin-top:-21.6pt;width:198pt;height:100.5pt;z-index:251669504;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">
                <v:roundrect id="AutoShape 4" o:spid="_x0000_s1038"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NEMAA&#10;AADbAAAADwAAAGRycy9kb3ducmV2LnhtbESPUWsCMRCE3wX/Q1jBN81V5JCrUUpB8KEUtP0By2W9&#10;HF424bLq2V/fCIKPw8w3w6y3g+/UlfrUBjbwNi9AEdfBttwY+P3ZzVagkiBb7AKTgTsl2G7GozVW&#10;Ntz4QNejNCqXcKrQgBOJldapduQxzUMkzt4p9B4ly77RtsdbLvedXhRFqT22nBccRvp0VJ+PF29g&#10;cf+jJe7EsTudYyy/v1qxK2Omk+HjHZTQIK/wk97bzJXw+JJ/gN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oNEMAAAADbAAAADwAAAAAAAAAAAAAAAACYAgAAZHJzL2Rvd25y&#10;ZXYueG1sUEsFBgAAAAAEAAQA9QAAAIUDAAAAAA==&#10;" strokeweight=".26mm">
                  <v:stroke joinstyle="miter"/>
                </v:roundrect>
                <v:shape id="Text Box 5" o:spid="_x0000_s1039"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stroke joinstyle="round"/>
                  <v:textbox>
                    <w:txbxContent>
                      <w:p w:rsidR="003F2C43" w:rsidRDefault="003F2C43" w:rsidP="00156866"/>
                      <w:p w:rsidR="003F2C43" w:rsidRDefault="003F2C43" w:rsidP="00156866"/>
                      <w:p w:rsidR="003F2C43" w:rsidRDefault="003F2C43" w:rsidP="00156866"/>
                      <w:p w:rsidR="003F2C43" w:rsidRDefault="003F2C43" w:rsidP="00156866"/>
                      <w:p w:rsidR="003F2C43" w:rsidRDefault="003F2C43" w:rsidP="00156866">
                        <w:pPr>
                          <w:suppressAutoHyphens/>
                          <w:jc w:val="center"/>
                          <w:rPr>
                            <w:rFonts w:ascii="Arial Narrow" w:hAnsi="Arial Narrow"/>
                            <w:sz w:val="14"/>
                            <w:szCs w:val="14"/>
                            <w:lang w:eastAsia="ar-SA"/>
                          </w:rPr>
                        </w:pPr>
                        <w:r>
                          <w:rPr>
                            <w:rFonts w:ascii="Arial Narrow" w:hAnsi="Arial Narrow"/>
                            <w:sz w:val="14"/>
                            <w:szCs w:val="14"/>
                            <w:lang w:eastAsia="ar-SA"/>
                          </w:rPr>
                          <w:t xml:space="preserve">Pieczęć wykonawcy lub wykonawców ubiegających się wspólnie </w:t>
                        </w:r>
                        <w:r>
                          <w:rPr>
                            <w:rFonts w:ascii="Arial Narrow" w:hAnsi="Arial Narrow"/>
                            <w:sz w:val="14"/>
                            <w:szCs w:val="14"/>
                            <w:lang w:eastAsia="ar-SA"/>
                          </w:rPr>
                          <w:br/>
                          <w:t>o udzielenie zamówienia</w:t>
                        </w:r>
                      </w:p>
                      <w:p w:rsidR="003F2C43" w:rsidRDefault="003F2C43" w:rsidP="00156866"/>
                      <w:p w:rsidR="003F2C43" w:rsidRDefault="003F2C43" w:rsidP="00156866"/>
                      <w:p w:rsidR="003F2C43" w:rsidRDefault="003F2C43" w:rsidP="00156866"/>
                      <w:p w:rsidR="003F2C43" w:rsidRDefault="003F2C43" w:rsidP="00156866">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shape>
              </v:group>
            </w:pict>
          </mc:Fallback>
        </mc:AlternateContent>
      </w:r>
    </w:p>
    <w:p w:rsidR="00156866" w:rsidRPr="00AB254C" w:rsidRDefault="00156866" w:rsidP="00156866">
      <w:pPr>
        <w:tabs>
          <w:tab w:val="center" w:pos="4819"/>
        </w:tabs>
        <w:suppressAutoHyphens/>
        <w:spacing w:after="0" w:line="240" w:lineRule="auto"/>
        <w:jc w:val="center"/>
        <w:rPr>
          <w:rFonts w:ascii="Times New Roman" w:eastAsia="Times New Roman" w:hAnsi="Times New Roman" w:cs="Times New Roman"/>
          <w:b/>
          <w:sz w:val="20"/>
          <w:szCs w:val="20"/>
          <w:lang w:eastAsia="ar-SA"/>
        </w:rPr>
      </w:pPr>
    </w:p>
    <w:p w:rsidR="00156866" w:rsidRPr="00AB254C" w:rsidRDefault="00156866" w:rsidP="00156866">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156866" w:rsidRPr="00AB254C" w:rsidRDefault="00156866" w:rsidP="00156866">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602258" w:rsidRPr="00AB254C" w:rsidRDefault="00602258" w:rsidP="00AB254C">
      <w:pPr>
        <w:tabs>
          <w:tab w:val="center" w:pos="4819"/>
          <w:tab w:val="right" w:pos="9071"/>
        </w:tabs>
        <w:suppressAutoHyphens/>
        <w:spacing w:after="0" w:line="240" w:lineRule="auto"/>
        <w:rPr>
          <w:rFonts w:ascii="Times New Roman" w:eastAsia="Times New Roman" w:hAnsi="Times New Roman" w:cs="Times New Roman"/>
          <w:sz w:val="20"/>
          <w:szCs w:val="20"/>
          <w:lang w:eastAsia="ar-SA"/>
        </w:rPr>
      </w:pPr>
    </w:p>
    <w:p w:rsidR="00AB254C" w:rsidRPr="00AB254C" w:rsidRDefault="00AB254C" w:rsidP="00AB254C">
      <w:pPr>
        <w:tabs>
          <w:tab w:val="center" w:pos="4819"/>
        </w:tabs>
        <w:suppressAutoHyphens/>
        <w:spacing w:after="0" w:line="240" w:lineRule="auto"/>
        <w:rPr>
          <w:rFonts w:ascii="Times New Roman" w:eastAsia="Times New Roman" w:hAnsi="Times New Roman" w:cs="Times New Roman"/>
          <w:sz w:val="20"/>
          <w:szCs w:val="20"/>
          <w:lang w:eastAsia="ar-SA"/>
        </w:rPr>
      </w:pPr>
    </w:p>
    <w:p w:rsidR="00AB254C" w:rsidRPr="00AB254C" w:rsidRDefault="00AB254C" w:rsidP="00AB254C">
      <w:pPr>
        <w:tabs>
          <w:tab w:val="center" w:pos="4819"/>
        </w:tabs>
        <w:suppressAutoHyphens/>
        <w:spacing w:after="0" w:line="240" w:lineRule="auto"/>
        <w:rPr>
          <w:rFonts w:ascii="Times New Roman" w:eastAsia="Times New Roman" w:hAnsi="Times New Roman" w:cs="Times New Roman"/>
          <w:sz w:val="20"/>
          <w:szCs w:val="20"/>
          <w:lang w:eastAsia="ar-SA"/>
        </w:rPr>
      </w:pPr>
    </w:p>
    <w:p w:rsidR="00AB254C" w:rsidRPr="00AB254C" w:rsidRDefault="00AB254C" w:rsidP="00AB254C">
      <w:pPr>
        <w:autoSpaceDE w:val="0"/>
        <w:autoSpaceDN w:val="0"/>
        <w:adjustRightInd w:val="0"/>
        <w:spacing w:after="0" w:line="240" w:lineRule="auto"/>
        <w:rPr>
          <w:rFonts w:ascii="Arial" w:eastAsia="Times New Roman" w:hAnsi="Arial" w:cs="Arial"/>
          <w:color w:val="000000"/>
          <w:sz w:val="23"/>
          <w:szCs w:val="23"/>
          <w:lang w:eastAsia="pl-PL"/>
        </w:rPr>
      </w:pPr>
    </w:p>
    <w:p w:rsidR="00AB254C" w:rsidRPr="00AB254C" w:rsidRDefault="00AB254C" w:rsidP="00AB254C">
      <w:pPr>
        <w:autoSpaceDE w:val="0"/>
        <w:autoSpaceDN w:val="0"/>
        <w:adjustRightInd w:val="0"/>
        <w:spacing w:after="0" w:line="240" w:lineRule="auto"/>
        <w:rPr>
          <w:rFonts w:ascii="Arial" w:eastAsia="Times New Roman" w:hAnsi="Arial" w:cs="Arial"/>
          <w:color w:val="000000"/>
          <w:sz w:val="23"/>
          <w:szCs w:val="23"/>
          <w:lang w:eastAsia="pl-PL"/>
        </w:rPr>
      </w:pPr>
    </w:p>
    <w:p w:rsidR="00AB254C" w:rsidRPr="00AB254C" w:rsidRDefault="00AB254C" w:rsidP="00156866">
      <w:pPr>
        <w:autoSpaceDE w:val="0"/>
        <w:autoSpaceDN w:val="0"/>
        <w:adjustRightInd w:val="0"/>
        <w:spacing w:after="0" w:line="240" w:lineRule="auto"/>
        <w:jc w:val="center"/>
        <w:rPr>
          <w:rFonts w:ascii="Arial" w:eastAsia="Times New Roman" w:hAnsi="Arial" w:cs="Arial"/>
          <w:color w:val="000000"/>
          <w:sz w:val="23"/>
          <w:szCs w:val="23"/>
          <w:lang w:eastAsia="pl-PL"/>
        </w:rPr>
      </w:pPr>
    </w:p>
    <w:p w:rsidR="00602258" w:rsidRPr="00156866" w:rsidRDefault="00156866" w:rsidP="00156866">
      <w:pPr>
        <w:autoSpaceDE w:val="0"/>
        <w:autoSpaceDN w:val="0"/>
        <w:adjustRightInd w:val="0"/>
        <w:spacing w:after="0" w:line="240" w:lineRule="auto"/>
        <w:jc w:val="center"/>
        <w:rPr>
          <w:rFonts w:ascii="Times New Roman" w:hAnsi="Times New Roman" w:cs="Times New Roman"/>
          <w:sz w:val="28"/>
          <w:szCs w:val="28"/>
        </w:rPr>
      </w:pPr>
      <w:r w:rsidRPr="00156866">
        <w:rPr>
          <w:rFonts w:ascii="Times New Roman" w:hAnsi="Times New Roman" w:cs="Times New Roman"/>
          <w:sz w:val="28"/>
          <w:szCs w:val="28"/>
        </w:rPr>
        <w:t>O</w:t>
      </w:r>
      <w:r w:rsidR="00602258" w:rsidRPr="00156866">
        <w:rPr>
          <w:rFonts w:ascii="Times New Roman" w:hAnsi="Times New Roman" w:cs="Times New Roman"/>
          <w:sz w:val="28"/>
          <w:szCs w:val="28"/>
        </w:rPr>
        <w:t>ŚWIADCZENIE POSIADANIA UMOWY</w:t>
      </w:r>
    </w:p>
    <w:p w:rsidR="00156866" w:rsidRDefault="00156866" w:rsidP="00156866">
      <w:pPr>
        <w:autoSpaceDE w:val="0"/>
        <w:autoSpaceDN w:val="0"/>
        <w:adjustRightInd w:val="0"/>
        <w:spacing w:after="0" w:line="240" w:lineRule="auto"/>
        <w:jc w:val="center"/>
        <w:rPr>
          <w:rFonts w:ascii="Times New Roman" w:hAnsi="Times New Roman" w:cs="Times New Roman"/>
          <w:sz w:val="28"/>
          <w:szCs w:val="28"/>
        </w:rPr>
      </w:pPr>
    </w:p>
    <w:p w:rsidR="00602258" w:rsidRPr="00156866" w:rsidRDefault="00602258" w:rsidP="00602258">
      <w:pPr>
        <w:autoSpaceDE w:val="0"/>
        <w:autoSpaceDN w:val="0"/>
        <w:adjustRightInd w:val="0"/>
        <w:spacing w:after="0" w:line="240" w:lineRule="auto"/>
        <w:rPr>
          <w:rFonts w:ascii="Times New Roman" w:hAnsi="Times New Roman" w:cs="Times New Roman"/>
          <w:sz w:val="24"/>
          <w:szCs w:val="24"/>
        </w:rPr>
      </w:pPr>
      <w:r w:rsidRPr="00156866">
        <w:rPr>
          <w:rFonts w:ascii="Times New Roman" w:hAnsi="Times New Roman" w:cs="Times New Roman"/>
          <w:sz w:val="24"/>
          <w:szCs w:val="24"/>
        </w:rPr>
        <w:t>Składając ofertę w postępowaniu o udzielenie zamówienia publicznego w tr</w:t>
      </w:r>
      <w:r w:rsidR="00156866" w:rsidRPr="00156866">
        <w:rPr>
          <w:rFonts w:ascii="Times New Roman" w:hAnsi="Times New Roman" w:cs="Times New Roman"/>
          <w:sz w:val="24"/>
          <w:szCs w:val="24"/>
        </w:rPr>
        <w:t xml:space="preserve">ybie przetargu nieograniczonego </w:t>
      </w:r>
      <w:r w:rsidRPr="00156866">
        <w:rPr>
          <w:rFonts w:ascii="Times New Roman" w:hAnsi="Times New Roman" w:cs="Times New Roman"/>
          <w:sz w:val="24"/>
          <w:szCs w:val="24"/>
        </w:rPr>
        <w:t>na zadanie pn.</w:t>
      </w:r>
    </w:p>
    <w:p w:rsidR="00156866" w:rsidRPr="00156866" w:rsidRDefault="00156866" w:rsidP="00156866">
      <w:pPr>
        <w:suppressAutoHyphens/>
        <w:spacing w:after="120" w:line="240" w:lineRule="auto"/>
        <w:jc w:val="center"/>
        <w:rPr>
          <w:rFonts w:ascii="Times New Roman" w:eastAsia="Times New Roman" w:hAnsi="Times New Roman" w:cs="Times New Roman"/>
          <w:b/>
          <w:sz w:val="24"/>
          <w:szCs w:val="24"/>
          <w:lang w:eastAsia="ar-SA"/>
        </w:rPr>
      </w:pPr>
      <w:r w:rsidRPr="00156866">
        <w:rPr>
          <w:rFonts w:ascii="Times New Roman" w:hAnsi="Times New Roman" w:cs="Times New Roman"/>
          <w:b/>
          <w:sz w:val="24"/>
          <w:szCs w:val="24"/>
        </w:rPr>
        <w:t xml:space="preserve">„ </w:t>
      </w:r>
      <w:r w:rsidR="005E55FF">
        <w:rPr>
          <w:rFonts w:ascii="Times New Roman" w:hAnsi="Times New Roman" w:cs="Times New Roman"/>
          <w:b/>
          <w:sz w:val="24"/>
          <w:szCs w:val="24"/>
        </w:rPr>
        <w:t>Dostawa</w:t>
      </w:r>
      <w:r w:rsidRPr="00156866">
        <w:rPr>
          <w:rFonts w:ascii="Times New Roman" w:hAnsi="Times New Roman" w:cs="Times New Roman"/>
          <w:b/>
          <w:sz w:val="24"/>
          <w:szCs w:val="24"/>
        </w:rPr>
        <w:t xml:space="preserve"> energii elektrycznej do obiektów Gminy Wymiarki</w:t>
      </w:r>
      <w:r w:rsidRPr="00156866">
        <w:rPr>
          <w:rFonts w:ascii="Times New Roman" w:eastAsia="Times New Roman" w:hAnsi="Times New Roman" w:cs="Times New Roman"/>
          <w:b/>
          <w:sz w:val="24"/>
          <w:szCs w:val="24"/>
          <w:lang w:eastAsia="pl-PL"/>
        </w:rPr>
        <w:t>”</w:t>
      </w:r>
    </w:p>
    <w:p w:rsidR="00156866" w:rsidRPr="00156866" w:rsidRDefault="00156866" w:rsidP="00602258">
      <w:pPr>
        <w:autoSpaceDE w:val="0"/>
        <w:autoSpaceDN w:val="0"/>
        <w:adjustRightInd w:val="0"/>
        <w:spacing w:after="0" w:line="240" w:lineRule="auto"/>
        <w:rPr>
          <w:rFonts w:ascii="Times New Roman" w:hAnsi="Times New Roman" w:cs="Times New Roman"/>
          <w:sz w:val="24"/>
          <w:szCs w:val="24"/>
        </w:rPr>
      </w:pPr>
    </w:p>
    <w:p w:rsidR="00602258" w:rsidRPr="00156866" w:rsidRDefault="00602258" w:rsidP="00602258">
      <w:pPr>
        <w:autoSpaceDE w:val="0"/>
        <w:autoSpaceDN w:val="0"/>
        <w:adjustRightInd w:val="0"/>
        <w:spacing w:after="0" w:line="240" w:lineRule="auto"/>
        <w:rPr>
          <w:rFonts w:ascii="Times New Roman" w:hAnsi="Times New Roman" w:cs="Times New Roman"/>
          <w:sz w:val="24"/>
          <w:szCs w:val="24"/>
        </w:rPr>
      </w:pPr>
      <w:r w:rsidRPr="00156866">
        <w:rPr>
          <w:rFonts w:ascii="Times New Roman" w:hAnsi="Times New Roman" w:cs="Times New Roman"/>
          <w:sz w:val="24"/>
          <w:szCs w:val="24"/>
        </w:rPr>
        <w:t>Ja/my (imię nazwisko)</w:t>
      </w:r>
    </w:p>
    <w:p w:rsidR="00602258" w:rsidRPr="00156866" w:rsidRDefault="00602258" w:rsidP="00602258">
      <w:pPr>
        <w:autoSpaceDE w:val="0"/>
        <w:autoSpaceDN w:val="0"/>
        <w:adjustRightInd w:val="0"/>
        <w:spacing w:after="0" w:line="240" w:lineRule="auto"/>
        <w:rPr>
          <w:rFonts w:ascii="Times New Roman" w:hAnsi="Times New Roman" w:cs="Times New Roman"/>
          <w:sz w:val="24"/>
          <w:szCs w:val="24"/>
        </w:rPr>
      </w:pPr>
      <w:r w:rsidRPr="00156866">
        <w:rPr>
          <w:rFonts w:ascii="Times New Roman" w:hAnsi="Times New Roman" w:cs="Times New Roman"/>
          <w:sz w:val="24"/>
          <w:szCs w:val="24"/>
        </w:rPr>
        <w:t>..............................................................................................................................</w:t>
      </w:r>
      <w:r w:rsidR="00156866" w:rsidRPr="00156866">
        <w:rPr>
          <w:rFonts w:ascii="Times New Roman" w:hAnsi="Times New Roman" w:cs="Times New Roman"/>
          <w:sz w:val="24"/>
          <w:szCs w:val="24"/>
        </w:rPr>
        <w:t>........................</w:t>
      </w:r>
    </w:p>
    <w:p w:rsidR="00602258" w:rsidRPr="00156866" w:rsidRDefault="00602258" w:rsidP="00602258">
      <w:pPr>
        <w:autoSpaceDE w:val="0"/>
        <w:autoSpaceDN w:val="0"/>
        <w:adjustRightInd w:val="0"/>
        <w:spacing w:after="0" w:line="240" w:lineRule="auto"/>
        <w:rPr>
          <w:rFonts w:ascii="Times New Roman" w:hAnsi="Times New Roman" w:cs="Times New Roman"/>
          <w:sz w:val="24"/>
          <w:szCs w:val="24"/>
        </w:rPr>
      </w:pPr>
      <w:r w:rsidRPr="00156866">
        <w:rPr>
          <w:rFonts w:ascii="Times New Roman" w:hAnsi="Times New Roman" w:cs="Times New Roman"/>
          <w:sz w:val="24"/>
          <w:szCs w:val="24"/>
        </w:rPr>
        <w:t>zamieszkały...........................................................................................................</w:t>
      </w:r>
      <w:r w:rsidR="00156866" w:rsidRPr="00156866">
        <w:rPr>
          <w:rFonts w:ascii="Times New Roman" w:hAnsi="Times New Roman" w:cs="Times New Roman"/>
          <w:sz w:val="24"/>
          <w:szCs w:val="24"/>
        </w:rPr>
        <w:t>.......................</w:t>
      </w:r>
    </w:p>
    <w:p w:rsidR="00156866" w:rsidRPr="00156866" w:rsidRDefault="00602258" w:rsidP="00602258">
      <w:pPr>
        <w:autoSpaceDE w:val="0"/>
        <w:autoSpaceDN w:val="0"/>
        <w:adjustRightInd w:val="0"/>
        <w:spacing w:after="0" w:line="240" w:lineRule="auto"/>
        <w:rPr>
          <w:rFonts w:ascii="Times New Roman" w:hAnsi="Times New Roman" w:cs="Times New Roman"/>
          <w:sz w:val="24"/>
          <w:szCs w:val="24"/>
        </w:rPr>
      </w:pPr>
      <w:r w:rsidRPr="00156866">
        <w:rPr>
          <w:rFonts w:ascii="Times New Roman" w:hAnsi="Times New Roman" w:cs="Times New Roman"/>
          <w:sz w:val="24"/>
          <w:szCs w:val="24"/>
        </w:rPr>
        <w:t xml:space="preserve">reprezentując firmę </w:t>
      </w:r>
    </w:p>
    <w:p w:rsidR="00602258" w:rsidRPr="00156866" w:rsidRDefault="00156866" w:rsidP="00602258">
      <w:pPr>
        <w:autoSpaceDE w:val="0"/>
        <w:autoSpaceDN w:val="0"/>
        <w:adjustRightInd w:val="0"/>
        <w:spacing w:after="0" w:line="240" w:lineRule="auto"/>
        <w:rPr>
          <w:rFonts w:ascii="Times New Roman" w:hAnsi="Times New Roman" w:cs="Times New Roman"/>
          <w:sz w:val="24"/>
          <w:szCs w:val="24"/>
        </w:rPr>
      </w:pPr>
      <w:r w:rsidRPr="00156866">
        <w:rPr>
          <w:rFonts w:ascii="Times New Roman" w:hAnsi="Times New Roman" w:cs="Times New Roman"/>
          <w:sz w:val="24"/>
          <w:szCs w:val="24"/>
        </w:rPr>
        <w:t xml:space="preserve">(nazwa </w:t>
      </w:r>
      <w:r w:rsidR="00602258" w:rsidRPr="00156866">
        <w:rPr>
          <w:rFonts w:ascii="Times New Roman" w:hAnsi="Times New Roman" w:cs="Times New Roman"/>
          <w:sz w:val="24"/>
          <w:szCs w:val="24"/>
        </w:rPr>
        <w:t>firmy)........................................................................................................</w:t>
      </w:r>
      <w:r>
        <w:rPr>
          <w:rFonts w:ascii="Times New Roman" w:hAnsi="Times New Roman" w:cs="Times New Roman"/>
          <w:sz w:val="24"/>
          <w:szCs w:val="24"/>
        </w:rPr>
        <w:t>......................</w:t>
      </w:r>
    </w:p>
    <w:p w:rsidR="00602258" w:rsidRPr="00156866" w:rsidRDefault="00602258" w:rsidP="00602258">
      <w:pPr>
        <w:autoSpaceDE w:val="0"/>
        <w:autoSpaceDN w:val="0"/>
        <w:adjustRightInd w:val="0"/>
        <w:spacing w:after="0" w:line="240" w:lineRule="auto"/>
        <w:rPr>
          <w:rFonts w:ascii="Times New Roman" w:hAnsi="Times New Roman" w:cs="Times New Roman"/>
          <w:sz w:val="24"/>
          <w:szCs w:val="24"/>
        </w:rPr>
      </w:pPr>
      <w:r w:rsidRPr="00156866">
        <w:rPr>
          <w:rFonts w:ascii="Times New Roman" w:hAnsi="Times New Roman" w:cs="Times New Roman"/>
          <w:sz w:val="24"/>
          <w:szCs w:val="24"/>
        </w:rPr>
        <w:t>……………………</w:t>
      </w:r>
      <w:r w:rsidR="00156866" w:rsidRPr="00156866">
        <w:rPr>
          <w:rFonts w:ascii="Times New Roman" w:hAnsi="Times New Roman" w:cs="Times New Roman"/>
          <w:sz w:val="24"/>
          <w:szCs w:val="24"/>
        </w:rPr>
        <w:t>…………………………………………………………………………</w:t>
      </w:r>
      <w:r w:rsidR="00156866">
        <w:rPr>
          <w:rFonts w:ascii="Times New Roman" w:hAnsi="Times New Roman" w:cs="Times New Roman"/>
          <w:sz w:val="24"/>
          <w:szCs w:val="24"/>
        </w:rPr>
        <w:t>….</w:t>
      </w:r>
    </w:p>
    <w:p w:rsidR="00602258" w:rsidRPr="00156866" w:rsidRDefault="00602258" w:rsidP="00602258">
      <w:pPr>
        <w:autoSpaceDE w:val="0"/>
        <w:autoSpaceDN w:val="0"/>
        <w:adjustRightInd w:val="0"/>
        <w:spacing w:after="0" w:line="240" w:lineRule="auto"/>
        <w:rPr>
          <w:rFonts w:ascii="Times New Roman" w:hAnsi="Times New Roman" w:cs="Times New Roman"/>
          <w:sz w:val="24"/>
          <w:szCs w:val="24"/>
        </w:rPr>
      </w:pPr>
      <w:r w:rsidRPr="00156866">
        <w:rPr>
          <w:rFonts w:ascii="Times New Roman" w:hAnsi="Times New Roman" w:cs="Times New Roman"/>
          <w:sz w:val="24"/>
          <w:szCs w:val="24"/>
        </w:rPr>
        <w:t xml:space="preserve">Oświadczamy, iż na dzień składania oferty posiadamy aktualną umowę </w:t>
      </w:r>
      <w:r w:rsidR="00156866" w:rsidRPr="00156866">
        <w:rPr>
          <w:rFonts w:ascii="Times New Roman" w:hAnsi="Times New Roman" w:cs="Times New Roman"/>
          <w:sz w:val="24"/>
          <w:szCs w:val="24"/>
        </w:rPr>
        <w:t xml:space="preserve">z lokalnym Dystrybutorem Energii Elektrycznej </w:t>
      </w:r>
      <w:r w:rsidRPr="00156866">
        <w:rPr>
          <w:rFonts w:ascii="Times New Roman" w:hAnsi="Times New Roman" w:cs="Times New Roman"/>
          <w:sz w:val="24"/>
          <w:szCs w:val="24"/>
        </w:rPr>
        <w:t xml:space="preserve">umożliwiającą sprzedaż energii elektrycznej za pośrednictwem </w:t>
      </w:r>
      <w:r w:rsidR="00156866" w:rsidRPr="00156866">
        <w:rPr>
          <w:rFonts w:ascii="Times New Roman" w:hAnsi="Times New Roman" w:cs="Times New Roman"/>
          <w:sz w:val="24"/>
          <w:szCs w:val="24"/>
        </w:rPr>
        <w:t xml:space="preserve">jego </w:t>
      </w:r>
      <w:r w:rsidRPr="00156866">
        <w:rPr>
          <w:rFonts w:ascii="Times New Roman" w:hAnsi="Times New Roman" w:cs="Times New Roman"/>
          <w:sz w:val="24"/>
          <w:szCs w:val="24"/>
        </w:rPr>
        <w:t>sieci dystrybucyjnej  do obiektów Zamawiającego.</w:t>
      </w:r>
    </w:p>
    <w:p w:rsidR="00156866" w:rsidRPr="00156866" w:rsidRDefault="00156866" w:rsidP="00602258">
      <w:pPr>
        <w:autoSpaceDE w:val="0"/>
        <w:autoSpaceDN w:val="0"/>
        <w:adjustRightInd w:val="0"/>
        <w:spacing w:after="0" w:line="240" w:lineRule="auto"/>
        <w:rPr>
          <w:rFonts w:ascii="Times New Roman" w:hAnsi="Times New Roman" w:cs="Times New Roman"/>
          <w:sz w:val="24"/>
          <w:szCs w:val="24"/>
        </w:rPr>
      </w:pPr>
    </w:p>
    <w:p w:rsidR="00156866" w:rsidRPr="00156866" w:rsidRDefault="00156866" w:rsidP="00602258">
      <w:pPr>
        <w:autoSpaceDE w:val="0"/>
        <w:autoSpaceDN w:val="0"/>
        <w:adjustRightInd w:val="0"/>
        <w:spacing w:after="0" w:line="240" w:lineRule="auto"/>
        <w:rPr>
          <w:rFonts w:ascii="Times New Roman" w:hAnsi="Times New Roman" w:cs="Times New Roman"/>
          <w:sz w:val="24"/>
          <w:szCs w:val="24"/>
        </w:rPr>
      </w:pPr>
    </w:p>
    <w:p w:rsidR="00156866" w:rsidRPr="00156866" w:rsidRDefault="00156866" w:rsidP="00602258">
      <w:pPr>
        <w:autoSpaceDE w:val="0"/>
        <w:autoSpaceDN w:val="0"/>
        <w:adjustRightInd w:val="0"/>
        <w:spacing w:after="0" w:line="240" w:lineRule="auto"/>
        <w:rPr>
          <w:rFonts w:ascii="Times New Roman" w:hAnsi="Times New Roman" w:cs="Times New Roman"/>
          <w:sz w:val="24"/>
          <w:szCs w:val="24"/>
        </w:rPr>
      </w:pPr>
    </w:p>
    <w:p w:rsidR="00156866" w:rsidRPr="00156866" w:rsidRDefault="00156866" w:rsidP="00602258">
      <w:pPr>
        <w:autoSpaceDE w:val="0"/>
        <w:autoSpaceDN w:val="0"/>
        <w:adjustRightInd w:val="0"/>
        <w:spacing w:after="0" w:line="240" w:lineRule="auto"/>
        <w:rPr>
          <w:rFonts w:ascii="Times New Roman" w:hAnsi="Times New Roman" w:cs="Times New Roman"/>
          <w:sz w:val="24"/>
          <w:szCs w:val="24"/>
        </w:rPr>
      </w:pPr>
    </w:p>
    <w:p w:rsidR="00156866" w:rsidRDefault="00156866" w:rsidP="00602258">
      <w:pPr>
        <w:autoSpaceDE w:val="0"/>
        <w:autoSpaceDN w:val="0"/>
        <w:adjustRightInd w:val="0"/>
        <w:spacing w:after="0" w:line="240" w:lineRule="auto"/>
        <w:rPr>
          <w:rFonts w:ascii="Times New Roman" w:hAnsi="Times New Roman" w:cs="Times New Roman"/>
          <w:sz w:val="20"/>
          <w:szCs w:val="20"/>
        </w:rPr>
      </w:pPr>
    </w:p>
    <w:p w:rsidR="00156866" w:rsidRDefault="00156866" w:rsidP="00602258">
      <w:pPr>
        <w:autoSpaceDE w:val="0"/>
        <w:autoSpaceDN w:val="0"/>
        <w:adjustRightInd w:val="0"/>
        <w:spacing w:after="0" w:line="240" w:lineRule="auto"/>
        <w:rPr>
          <w:rFonts w:ascii="Times New Roman" w:hAnsi="Times New Roman" w:cs="Times New Roman"/>
          <w:sz w:val="20"/>
          <w:szCs w:val="20"/>
        </w:rPr>
      </w:pPr>
    </w:p>
    <w:p w:rsidR="00156866" w:rsidRDefault="00156866" w:rsidP="00602258">
      <w:pPr>
        <w:autoSpaceDE w:val="0"/>
        <w:autoSpaceDN w:val="0"/>
        <w:adjustRightInd w:val="0"/>
        <w:spacing w:after="0" w:line="240" w:lineRule="auto"/>
        <w:rPr>
          <w:rFonts w:ascii="Times New Roman" w:hAnsi="Times New Roman" w:cs="Times New Roman"/>
          <w:sz w:val="20"/>
          <w:szCs w:val="20"/>
        </w:rPr>
      </w:pPr>
    </w:p>
    <w:p w:rsidR="00156866" w:rsidRDefault="00156866" w:rsidP="00602258">
      <w:pPr>
        <w:autoSpaceDE w:val="0"/>
        <w:autoSpaceDN w:val="0"/>
        <w:adjustRightInd w:val="0"/>
        <w:spacing w:after="0" w:line="240" w:lineRule="auto"/>
        <w:rPr>
          <w:rFonts w:ascii="Times New Roman" w:hAnsi="Times New Roman" w:cs="Times New Roman"/>
          <w:sz w:val="20"/>
          <w:szCs w:val="20"/>
        </w:rPr>
      </w:pPr>
    </w:p>
    <w:p w:rsidR="00156866" w:rsidRDefault="00156866" w:rsidP="00602258">
      <w:pPr>
        <w:autoSpaceDE w:val="0"/>
        <w:autoSpaceDN w:val="0"/>
        <w:adjustRightInd w:val="0"/>
        <w:spacing w:after="0" w:line="240" w:lineRule="auto"/>
        <w:rPr>
          <w:rFonts w:ascii="Times New Roman" w:hAnsi="Times New Roman" w:cs="Times New Roman"/>
          <w:sz w:val="20"/>
          <w:szCs w:val="20"/>
        </w:rPr>
      </w:pPr>
    </w:p>
    <w:p w:rsidR="00602258" w:rsidRPr="00156866" w:rsidRDefault="00602258" w:rsidP="00156866">
      <w:pPr>
        <w:autoSpaceDE w:val="0"/>
        <w:autoSpaceDN w:val="0"/>
        <w:adjustRightInd w:val="0"/>
        <w:spacing w:after="0" w:line="240" w:lineRule="auto"/>
        <w:ind w:left="2832" w:firstLine="708"/>
        <w:rPr>
          <w:rFonts w:ascii="Times New Roman" w:hAnsi="Times New Roman" w:cs="Times New Roman"/>
          <w:sz w:val="20"/>
          <w:szCs w:val="20"/>
        </w:rPr>
      </w:pPr>
      <w:r w:rsidRPr="00156866">
        <w:rPr>
          <w:rFonts w:ascii="Times New Roman" w:hAnsi="Times New Roman" w:cs="Times New Roman"/>
          <w:sz w:val="20"/>
          <w:szCs w:val="20"/>
        </w:rPr>
        <w:t>. . . . . . . . . . . . . . . . . . . . . . . . . . . . . . . , dn. . . . . . . . . . . . . . . . . . .</w:t>
      </w:r>
    </w:p>
    <w:p w:rsidR="00156866" w:rsidRDefault="00156866" w:rsidP="00156866">
      <w:pPr>
        <w:autoSpaceDE w:val="0"/>
        <w:autoSpaceDN w:val="0"/>
        <w:adjustRightInd w:val="0"/>
        <w:spacing w:after="0" w:line="240" w:lineRule="auto"/>
        <w:ind w:left="2124" w:firstLine="708"/>
        <w:rPr>
          <w:rFonts w:ascii="Times New Roman" w:hAnsi="Times New Roman" w:cs="Times New Roman"/>
        </w:rPr>
      </w:pPr>
    </w:p>
    <w:p w:rsidR="00602258" w:rsidRPr="00156866" w:rsidRDefault="00602258" w:rsidP="00156866">
      <w:pPr>
        <w:autoSpaceDE w:val="0"/>
        <w:autoSpaceDN w:val="0"/>
        <w:adjustRightInd w:val="0"/>
        <w:spacing w:after="0" w:line="240" w:lineRule="auto"/>
        <w:ind w:left="3540"/>
        <w:rPr>
          <w:rFonts w:ascii="Times New Roman" w:hAnsi="Times New Roman" w:cs="Times New Roman"/>
        </w:rPr>
      </w:pPr>
      <w:r w:rsidRPr="00156866">
        <w:rPr>
          <w:rFonts w:ascii="Times New Roman" w:hAnsi="Times New Roman" w:cs="Times New Roman"/>
        </w:rPr>
        <w:t>. . . . . . . . . . . . . . . . . . . . . . . . . . . . . . . . . . . . . . . . . . .</w:t>
      </w:r>
    </w:p>
    <w:p w:rsidR="00602258" w:rsidRPr="00156866" w:rsidRDefault="00156866" w:rsidP="0015686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02258" w:rsidRPr="00156866">
        <w:rPr>
          <w:rFonts w:ascii="Times New Roman" w:hAnsi="Times New Roman" w:cs="Times New Roman"/>
          <w:sz w:val="20"/>
          <w:szCs w:val="20"/>
        </w:rPr>
        <w:t>Pieczątka imienna lub nazwisko i imię Wykonawcy lub osób</w:t>
      </w:r>
    </w:p>
    <w:p w:rsidR="00AB254C" w:rsidRPr="00156866" w:rsidRDefault="00602258" w:rsidP="00156866">
      <w:pPr>
        <w:autoSpaceDE w:val="0"/>
        <w:autoSpaceDN w:val="0"/>
        <w:adjustRightInd w:val="0"/>
        <w:spacing w:after="0" w:line="240" w:lineRule="auto"/>
        <w:ind w:left="2832"/>
        <w:rPr>
          <w:rFonts w:ascii="Times New Roman" w:hAnsi="Times New Roman" w:cs="Times New Roman"/>
          <w:sz w:val="20"/>
          <w:szCs w:val="20"/>
        </w:rPr>
      </w:pPr>
      <w:r w:rsidRPr="00156866">
        <w:rPr>
          <w:rFonts w:ascii="Times New Roman" w:hAnsi="Times New Roman" w:cs="Times New Roman"/>
          <w:sz w:val="20"/>
          <w:szCs w:val="20"/>
        </w:rPr>
        <w:t>uprawnionych do reprezentowania Wyko</w:t>
      </w:r>
      <w:r w:rsidR="00156866">
        <w:rPr>
          <w:rFonts w:ascii="Times New Roman" w:hAnsi="Times New Roman" w:cs="Times New Roman"/>
          <w:sz w:val="20"/>
          <w:szCs w:val="20"/>
        </w:rPr>
        <w:t xml:space="preserve">nawcy w dokumentach rejestrowych </w:t>
      </w:r>
      <w:r w:rsidRPr="00156866">
        <w:rPr>
          <w:rFonts w:ascii="Times New Roman" w:hAnsi="Times New Roman" w:cs="Times New Roman"/>
          <w:sz w:val="20"/>
          <w:szCs w:val="20"/>
        </w:rPr>
        <w:t>lub we właściwym upoważnieniu oraz podpis/y</w:t>
      </w:r>
    </w:p>
    <w:p w:rsidR="00AB254C" w:rsidRPr="00156866" w:rsidRDefault="00AB254C" w:rsidP="00AB254C">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rsidR="00AB254C" w:rsidRDefault="00AB254C" w:rsidP="00AB254C">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rsidR="00B12502" w:rsidRDefault="00B12502" w:rsidP="00AB254C">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rsidR="00B12502" w:rsidRDefault="00B12502" w:rsidP="00AB254C">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rsidR="00B12502" w:rsidRDefault="00B12502" w:rsidP="00AB254C">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rsidR="00B12502" w:rsidRDefault="00B12502" w:rsidP="00AB254C">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rsidR="00B12502" w:rsidRDefault="00B12502" w:rsidP="00AB254C">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rsidR="00B12502" w:rsidRDefault="00B12502" w:rsidP="00AB254C">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rsidR="00B12502" w:rsidRDefault="00B12502" w:rsidP="00AB254C">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rsidR="00B12502" w:rsidRDefault="00B12502" w:rsidP="00AB254C">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rsidR="00B12502" w:rsidRDefault="00B12502" w:rsidP="00AB254C">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rsidR="00B12502" w:rsidRDefault="00B12502" w:rsidP="00AB254C">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rsidR="00B12502" w:rsidRDefault="00B12502"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160D59" w:rsidRPr="00B12502" w:rsidRDefault="00160D59"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B12502" w:rsidRPr="00B12502" w:rsidRDefault="00B12502"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sidRPr="00B12502">
        <w:rPr>
          <w:rFonts w:ascii="Times New Roman" w:eastAsia="Times New Roman" w:hAnsi="Times New Roman" w:cs="Times New Roman"/>
          <w:color w:val="000000"/>
          <w:sz w:val="23"/>
          <w:szCs w:val="23"/>
          <w:lang w:eastAsia="pl-PL"/>
        </w:rPr>
        <w:t>Załącznik Nr 7 do SIWZ</w:t>
      </w:r>
    </w:p>
    <w:p w:rsidR="00B12502" w:rsidRPr="00B12502" w:rsidRDefault="00B12502"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B12502" w:rsidRPr="00B12502" w:rsidRDefault="00B12502"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sidRPr="00B12502">
        <w:rPr>
          <w:rFonts w:ascii="Times New Roman" w:eastAsia="Times New Roman" w:hAnsi="Times New Roman" w:cs="Times New Roman"/>
          <w:color w:val="000000"/>
          <w:sz w:val="23"/>
          <w:szCs w:val="23"/>
          <w:lang w:eastAsia="pl-PL"/>
        </w:rPr>
        <w:t xml:space="preserve"> </w:t>
      </w:r>
    </w:p>
    <w:p w:rsidR="00B12502" w:rsidRPr="00B12502" w:rsidRDefault="00B12502"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sidRPr="00B12502">
        <w:rPr>
          <w:rFonts w:ascii="Times New Roman" w:eastAsia="Times New Roman" w:hAnsi="Times New Roman" w:cs="Times New Roman"/>
          <w:color w:val="000000"/>
          <w:sz w:val="23"/>
          <w:szCs w:val="23"/>
          <w:lang w:eastAsia="pl-PL"/>
        </w:rPr>
        <w:t>Istotne dla Zamawiającego postanowienia,</w:t>
      </w:r>
    </w:p>
    <w:p w:rsidR="00B12502" w:rsidRPr="00B12502" w:rsidRDefault="00B12502"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sidRPr="00B12502">
        <w:rPr>
          <w:rFonts w:ascii="Times New Roman" w:eastAsia="Times New Roman" w:hAnsi="Times New Roman" w:cs="Times New Roman"/>
          <w:color w:val="000000"/>
          <w:sz w:val="23"/>
          <w:szCs w:val="23"/>
          <w:lang w:eastAsia="pl-PL"/>
        </w:rPr>
        <w:t>które zostaną zawarte w umowie</w:t>
      </w:r>
    </w:p>
    <w:p w:rsidR="00B12502" w:rsidRPr="00B12502" w:rsidRDefault="00B12502"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B12502" w:rsidRPr="00B12502" w:rsidRDefault="00B12502"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B12502" w:rsidRPr="00B12502" w:rsidRDefault="00B12502"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B12502" w:rsidRDefault="00B12502"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w:t>
      </w:r>
      <w:r w:rsidRPr="00B12502">
        <w:rPr>
          <w:rFonts w:ascii="Times New Roman" w:eastAsia="Times New Roman" w:hAnsi="Times New Roman" w:cs="Times New Roman"/>
          <w:color w:val="000000"/>
          <w:sz w:val="23"/>
          <w:szCs w:val="23"/>
          <w:lang w:eastAsia="pl-PL"/>
        </w:rPr>
        <w:t>Wykonawca zobowiązuje się do sprzedaży energii elektrycznej zgodnie z warunkami określonymi w niniejszej Umowie, ustawie- Prawo energetyczne i aktach wykonawczych wydanych na jej podstawie, a Zamawiający zobowiązuje się do jej odbioru i kupna, dla obiektów należących do Zamawiającego (zawartych w SIWZ).</w:t>
      </w:r>
    </w:p>
    <w:p w:rsidR="00B61411" w:rsidRPr="00B12502" w:rsidRDefault="00B61411"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 xml:space="preserve">2.W związku ze zmiana siedziby </w:t>
      </w:r>
      <w:r w:rsidR="00DD1DA1">
        <w:rPr>
          <w:rFonts w:ascii="Times New Roman" w:eastAsia="Times New Roman" w:hAnsi="Times New Roman" w:cs="Times New Roman"/>
          <w:color w:val="000000"/>
          <w:sz w:val="23"/>
          <w:szCs w:val="23"/>
          <w:lang w:eastAsia="pl-PL"/>
        </w:rPr>
        <w:t>U</w:t>
      </w:r>
      <w:r>
        <w:rPr>
          <w:rFonts w:ascii="Times New Roman" w:eastAsia="Times New Roman" w:hAnsi="Times New Roman" w:cs="Times New Roman"/>
          <w:color w:val="000000"/>
          <w:sz w:val="23"/>
          <w:szCs w:val="23"/>
          <w:lang w:eastAsia="pl-PL"/>
        </w:rPr>
        <w:t>rzędu Gminy  Zamawiający przewiduje możliwość cesji należności z tytułu dostawy energii elektrycznej do obiektu ul. Księcia Witolda 5 na Ośrodek Pomocy Społecznej.</w:t>
      </w:r>
    </w:p>
    <w:p w:rsidR="00B12502" w:rsidRPr="00B12502" w:rsidRDefault="00B12502"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2.</w:t>
      </w:r>
      <w:r w:rsidRPr="00B12502">
        <w:rPr>
          <w:rFonts w:ascii="Times New Roman" w:eastAsia="Times New Roman" w:hAnsi="Times New Roman" w:cs="Times New Roman"/>
          <w:color w:val="000000"/>
          <w:sz w:val="23"/>
          <w:szCs w:val="23"/>
          <w:lang w:eastAsia="pl-PL"/>
        </w:rPr>
        <w:t>Zamawiający oświadcza, że dysponuje tytułem prawnym do korzystania z obiektów wymienionych w SIWZ.</w:t>
      </w:r>
    </w:p>
    <w:p w:rsidR="00B12502" w:rsidRPr="00B12502" w:rsidRDefault="00B12502"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3.</w:t>
      </w:r>
      <w:r w:rsidRPr="00B12502">
        <w:rPr>
          <w:rFonts w:ascii="Times New Roman" w:eastAsia="Times New Roman" w:hAnsi="Times New Roman" w:cs="Times New Roman"/>
          <w:color w:val="000000"/>
          <w:sz w:val="23"/>
          <w:szCs w:val="23"/>
          <w:lang w:eastAsia="pl-PL"/>
        </w:rPr>
        <w:t>Okres rozliczeniowy wynosi jeden miesiąc.</w:t>
      </w:r>
    </w:p>
    <w:p w:rsidR="00B12502" w:rsidRPr="00B12502" w:rsidRDefault="00B12502"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4.</w:t>
      </w:r>
      <w:r w:rsidRPr="00B12502">
        <w:rPr>
          <w:rFonts w:ascii="Times New Roman" w:eastAsia="Times New Roman" w:hAnsi="Times New Roman" w:cs="Times New Roman"/>
          <w:color w:val="000000"/>
          <w:sz w:val="23"/>
          <w:szCs w:val="23"/>
          <w:lang w:eastAsia="pl-PL"/>
        </w:rPr>
        <w:t>Należność będzie płatna przelewem w terminie 21 dni od daty wystawienia faktury VAT.</w:t>
      </w:r>
    </w:p>
    <w:p w:rsidR="00B12502" w:rsidRPr="00B12502" w:rsidRDefault="00B12502"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5.</w:t>
      </w:r>
      <w:r w:rsidRPr="00B12502">
        <w:rPr>
          <w:rFonts w:ascii="Times New Roman" w:eastAsia="Times New Roman" w:hAnsi="Times New Roman" w:cs="Times New Roman"/>
          <w:color w:val="000000"/>
          <w:sz w:val="23"/>
          <w:szCs w:val="23"/>
          <w:lang w:eastAsia="pl-PL"/>
        </w:rPr>
        <w:t>Za przekroczenie terminów płatności określonych w fakturach, Wykonawcy przysługuje prawo do naliczania odsetek w wysokości ustawowej.</w:t>
      </w:r>
    </w:p>
    <w:p w:rsidR="00B12502" w:rsidRPr="00B12502" w:rsidRDefault="00B12502"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6.</w:t>
      </w:r>
      <w:r w:rsidRPr="00B12502">
        <w:rPr>
          <w:rFonts w:ascii="Times New Roman" w:eastAsia="Times New Roman" w:hAnsi="Times New Roman" w:cs="Times New Roman"/>
          <w:color w:val="000000"/>
          <w:sz w:val="23"/>
          <w:szCs w:val="23"/>
          <w:lang w:eastAsia="pl-PL"/>
        </w:rPr>
        <w:t>Umowa zostaje zawarta na czas określony od 01.0</w:t>
      </w:r>
      <w:r>
        <w:rPr>
          <w:rFonts w:ascii="Times New Roman" w:eastAsia="Times New Roman" w:hAnsi="Times New Roman" w:cs="Times New Roman"/>
          <w:color w:val="000000"/>
          <w:sz w:val="23"/>
          <w:szCs w:val="23"/>
          <w:lang w:eastAsia="pl-PL"/>
        </w:rPr>
        <w:t>1</w:t>
      </w:r>
      <w:r w:rsidRPr="00B12502">
        <w:rPr>
          <w:rFonts w:ascii="Times New Roman" w:eastAsia="Times New Roman" w:hAnsi="Times New Roman" w:cs="Times New Roman"/>
          <w:color w:val="000000"/>
          <w:sz w:val="23"/>
          <w:szCs w:val="23"/>
          <w:lang w:eastAsia="pl-PL"/>
        </w:rPr>
        <w:t>.201</w:t>
      </w:r>
      <w:r>
        <w:rPr>
          <w:rFonts w:ascii="Times New Roman" w:eastAsia="Times New Roman" w:hAnsi="Times New Roman" w:cs="Times New Roman"/>
          <w:color w:val="000000"/>
          <w:sz w:val="23"/>
          <w:szCs w:val="23"/>
          <w:lang w:eastAsia="pl-PL"/>
        </w:rPr>
        <w:t>4</w:t>
      </w:r>
      <w:r w:rsidRPr="00B12502">
        <w:rPr>
          <w:rFonts w:ascii="Times New Roman" w:eastAsia="Times New Roman" w:hAnsi="Times New Roman" w:cs="Times New Roman"/>
          <w:color w:val="000000"/>
          <w:sz w:val="23"/>
          <w:szCs w:val="23"/>
          <w:lang w:eastAsia="pl-PL"/>
        </w:rPr>
        <w:t xml:space="preserve"> do 31.12.201</w:t>
      </w:r>
      <w:r>
        <w:rPr>
          <w:rFonts w:ascii="Times New Roman" w:eastAsia="Times New Roman" w:hAnsi="Times New Roman" w:cs="Times New Roman"/>
          <w:color w:val="000000"/>
          <w:sz w:val="23"/>
          <w:szCs w:val="23"/>
          <w:lang w:eastAsia="pl-PL"/>
        </w:rPr>
        <w:t>5</w:t>
      </w:r>
      <w:r w:rsidRPr="00B12502">
        <w:rPr>
          <w:rFonts w:ascii="Times New Roman" w:eastAsia="Times New Roman" w:hAnsi="Times New Roman" w:cs="Times New Roman"/>
          <w:color w:val="000000"/>
          <w:sz w:val="23"/>
          <w:szCs w:val="23"/>
          <w:lang w:eastAsia="pl-PL"/>
        </w:rPr>
        <w:t xml:space="preserve">                                  i obejmowała będzie </w:t>
      </w:r>
      <w:r>
        <w:rPr>
          <w:rFonts w:ascii="Times New Roman" w:eastAsia="Times New Roman" w:hAnsi="Times New Roman" w:cs="Times New Roman"/>
          <w:color w:val="000000"/>
          <w:sz w:val="23"/>
          <w:szCs w:val="23"/>
          <w:lang w:eastAsia="pl-PL"/>
        </w:rPr>
        <w:t xml:space="preserve">obiekty zamawiającego zgodnie z załącznikiem nr 1 do SIWZ </w:t>
      </w:r>
    </w:p>
    <w:p w:rsidR="00B12502" w:rsidRPr="00B12502" w:rsidRDefault="00B12502"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7.</w:t>
      </w:r>
      <w:r w:rsidRPr="00B12502">
        <w:rPr>
          <w:rFonts w:ascii="Times New Roman" w:eastAsia="Times New Roman" w:hAnsi="Times New Roman" w:cs="Times New Roman"/>
          <w:color w:val="000000"/>
          <w:sz w:val="23"/>
          <w:szCs w:val="23"/>
          <w:lang w:eastAsia="pl-PL"/>
        </w:rPr>
        <w:t xml:space="preserve">Rozpoczęcie świadczenia przedmiotowej dostawy nastąpi po pozytywnie przeprowadzonym procesie zmiany sprzedawcy i przyjęciu umowy do realizacji przez OSD. </w:t>
      </w:r>
    </w:p>
    <w:p w:rsidR="00B12502" w:rsidRPr="00B12502" w:rsidRDefault="00B12502"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8.</w:t>
      </w:r>
      <w:r w:rsidRPr="00B12502">
        <w:rPr>
          <w:rFonts w:ascii="Times New Roman" w:eastAsia="Times New Roman" w:hAnsi="Times New Roman" w:cs="Times New Roman"/>
          <w:color w:val="000000"/>
          <w:sz w:val="23"/>
          <w:szCs w:val="23"/>
          <w:lang w:eastAsia="pl-PL"/>
        </w:rPr>
        <w:t>Określone przez Zamawiającego prognozowane zużycie energii ma charakter jedynie orientacyjny i nie stanowi ze strony Zamawiającego zobowiązania do zakupu energii w podanej ilości i nie jest jednocześnie graniczną ilością jej zakupu.</w:t>
      </w:r>
    </w:p>
    <w:p w:rsidR="00B12502" w:rsidRPr="00B12502" w:rsidRDefault="00B12502"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sidRPr="00B12502">
        <w:rPr>
          <w:rFonts w:ascii="Times New Roman" w:eastAsia="Times New Roman" w:hAnsi="Times New Roman" w:cs="Times New Roman"/>
          <w:color w:val="000000"/>
          <w:sz w:val="23"/>
          <w:szCs w:val="23"/>
          <w:lang w:eastAsia="pl-PL"/>
        </w:rPr>
        <w:t>9.Energia elektryczna kupowana na podstawie umowy zużywana będzie na potrzeby Zamawiającego (odbiorcy końcowego), co oznacza, że Zamawiający nie jest przedsiębiorstwem energetycznym w rozumieniu ustawy - Prawo energetyczne.</w:t>
      </w:r>
    </w:p>
    <w:p w:rsidR="00B12502" w:rsidRPr="00B12502" w:rsidRDefault="00B12502"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10.</w:t>
      </w:r>
      <w:r w:rsidRPr="00B12502">
        <w:rPr>
          <w:rFonts w:ascii="Times New Roman" w:eastAsia="Times New Roman" w:hAnsi="Times New Roman" w:cs="Times New Roman"/>
          <w:color w:val="000000"/>
          <w:sz w:val="23"/>
          <w:szCs w:val="23"/>
          <w:lang w:eastAsia="pl-PL"/>
        </w:rPr>
        <w:t>Standardy jakości obsługi dotyczącej sprzedaży energii elektrycznej zostały określone w obowiązujących przepisach wykonawczych wydanych na podstawie ustawy z dnia 10 kwietnia 1997 r. – Prawo energetyczne.</w:t>
      </w:r>
    </w:p>
    <w:p w:rsidR="00B12502" w:rsidRPr="00B12502" w:rsidRDefault="00B12502"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11.</w:t>
      </w:r>
      <w:r w:rsidRPr="00B12502">
        <w:rPr>
          <w:rFonts w:ascii="Times New Roman" w:eastAsia="Times New Roman" w:hAnsi="Times New Roman" w:cs="Times New Roman"/>
          <w:color w:val="000000"/>
          <w:sz w:val="23"/>
          <w:szCs w:val="23"/>
          <w:lang w:eastAsia="pl-PL"/>
        </w:rPr>
        <w:t xml:space="preserve">Sprzedawana energia elektryczna będzie rozliczana według cen jednostkowych energii elektrycznej (netto bez VAT) i stawek opłaty abonamentowej (handlowej) określonych w złożonym przez Wykonawcę Formularzu </w:t>
      </w:r>
      <w:r>
        <w:rPr>
          <w:rFonts w:ascii="Times New Roman" w:eastAsia="Times New Roman" w:hAnsi="Times New Roman" w:cs="Times New Roman"/>
          <w:color w:val="000000"/>
          <w:sz w:val="23"/>
          <w:szCs w:val="23"/>
          <w:lang w:eastAsia="pl-PL"/>
        </w:rPr>
        <w:t xml:space="preserve">Ofertowym </w:t>
      </w:r>
      <w:r w:rsidRPr="00B12502">
        <w:rPr>
          <w:rFonts w:ascii="Times New Roman" w:eastAsia="Times New Roman" w:hAnsi="Times New Roman" w:cs="Times New Roman"/>
          <w:color w:val="000000"/>
          <w:sz w:val="23"/>
          <w:szCs w:val="23"/>
          <w:lang w:eastAsia="pl-PL"/>
        </w:rPr>
        <w:t>stanowiącym załącznik do umowy.</w:t>
      </w:r>
    </w:p>
    <w:p w:rsidR="00B12502" w:rsidRPr="00B12502" w:rsidRDefault="00B12502"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12.</w:t>
      </w:r>
      <w:r w:rsidRPr="00B12502">
        <w:rPr>
          <w:rFonts w:ascii="Times New Roman" w:eastAsia="Times New Roman" w:hAnsi="Times New Roman" w:cs="Times New Roman"/>
          <w:color w:val="000000"/>
          <w:sz w:val="23"/>
          <w:szCs w:val="23"/>
          <w:lang w:eastAsia="pl-PL"/>
        </w:rPr>
        <w:t xml:space="preserve">Należność Wykonawcy za dostarczoną energię elektryczną w okresach rozliczeniowych, obliczana będzie indywidualnie dla każdego punktu poboru (dokładny wykaz punktów poboru energii elektrycznej – Załącznik nr </w:t>
      </w:r>
      <w:r w:rsidR="002D2ED5">
        <w:rPr>
          <w:rFonts w:ascii="Times New Roman" w:eastAsia="Times New Roman" w:hAnsi="Times New Roman" w:cs="Times New Roman"/>
          <w:color w:val="000000"/>
          <w:sz w:val="23"/>
          <w:szCs w:val="23"/>
          <w:lang w:eastAsia="pl-PL"/>
        </w:rPr>
        <w:t>1</w:t>
      </w:r>
      <w:r w:rsidRPr="00B12502">
        <w:rPr>
          <w:rFonts w:ascii="Times New Roman" w:eastAsia="Times New Roman" w:hAnsi="Times New Roman" w:cs="Times New Roman"/>
          <w:color w:val="000000"/>
          <w:sz w:val="23"/>
          <w:szCs w:val="23"/>
          <w:lang w:eastAsia="pl-PL"/>
        </w:rPr>
        <w:t xml:space="preserve"> do SIWZ) jako iloczyn ilości sprzedanej energii elektrycznej ustalonej na podstawie wskazań urządzeń pomiarowych zainstalowanych w układach pomiarowo-rozliczeniowych i cen jednostkowych energii elektrycznej. Do tak wyliczonej ceny doliczana będzie opłata abonamentowa (handlowa), która przysługuje za każdy miesiąc w odniesieniu do każdego z układów pomiarowo-rozliczeniowych. Do wyliczonej należności Wykonawca doliczy należny podatek VAT według obowiązującej stawki.</w:t>
      </w:r>
    </w:p>
    <w:p w:rsidR="00B12502" w:rsidRPr="00B12502" w:rsidRDefault="002D2ED5"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13.</w:t>
      </w:r>
      <w:r w:rsidR="00B12502" w:rsidRPr="00B12502">
        <w:rPr>
          <w:rFonts w:ascii="Times New Roman" w:eastAsia="Times New Roman" w:hAnsi="Times New Roman" w:cs="Times New Roman"/>
          <w:color w:val="000000"/>
          <w:sz w:val="23"/>
          <w:szCs w:val="23"/>
          <w:lang w:eastAsia="pl-PL"/>
        </w:rPr>
        <w:t xml:space="preserve">Ceny jednostkowe energii elektrycznej i stawka opłaty abonamentowej obowiązują przez cały okres trwania umowy i nie mogą być podwyższane. Dopuszczalna jest zmiana ceny jednostkowej w razie niezależnych od Sprzedawcy zmian przepisów prawa, zmieniających stawki podatku VAT lub podatku akcyzowego. Zmiana nastąpi automatycznie, odpowiednio o kwotę podatku </w:t>
      </w:r>
      <w:r w:rsidR="00B12502" w:rsidRPr="00B12502">
        <w:rPr>
          <w:rFonts w:ascii="Times New Roman" w:eastAsia="Times New Roman" w:hAnsi="Times New Roman" w:cs="Times New Roman"/>
          <w:color w:val="000000"/>
          <w:sz w:val="23"/>
          <w:szCs w:val="23"/>
          <w:lang w:eastAsia="pl-PL"/>
        </w:rPr>
        <w:lastRenderedPageBreak/>
        <w:t xml:space="preserve">wynikającą ze stawki tego podatku obowiązującą w chwili powstania obowiązku podatkowego, z dniem wejścia w życie odpowiednich przepisów.  </w:t>
      </w:r>
    </w:p>
    <w:p w:rsidR="00B12502" w:rsidRPr="00B12502" w:rsidRDefault="002D2ED5"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14.</w:t>
      </w:r>
      <w:r w:rsidR="00206A9E" w:rsidRPr="00206A9E">
        <w:t xml:space="preserve"> </w:t>
      </w:r>
      <w:r w:rsidR="00206A9E" w:rsidRPr="00206A9E">
        <w:rPr>
          <w:rFonts w:ascii="Times New Roman" w:eastAsia="Times New Roman" w:hAnsi="Times New Roman" w:cs="Times New Roman"/>
          <w:color w:val="000000"/>
          <w:sz w:val="23"/>
          <w:szCs w:val="23"/>
          <w:lang w:eastAsia="pl-PL"/>
        </w:rPr>
        <w:t>„Wykonawca będzie wystawiał faktury VAT niezwłocznie po otrzymaniu od OSD odczytu układów pomiarowo-rozliczeniowych</w:t>
      </w:r>
      <w:r w:rsidR="00B12502" w:rsidRPr="00B12502">
        <w:rPr>
          <w:rFonts w:ascii="Times New Roman" w:eastAsia="Times New Roman" w:hAnsi="Times New Roman" w:cs="Times New Roman"/>
          <w:color w:val="000000"/>
          <w:sz w:val="23"/>
          <w:szCs w:val="23"/>
          <w:lang w:eastAsia="pl-PL"/>
        </w:rPr>
        <w:t>.</w:t>
      </w:r>
    </w:p>
    <w:p w:rsidR="00B12502" w:rsidRPr="00B12502" w:rsidRDefault="002D2ED5"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w:t>
      </w:r>
      <w:r w:rsidR="00206A9E">
        <w:rPr>
          <w:rFonts w:ascii="Times New Roman" w:eastAsia="Times New Roman" w:hAnsi="Times New Roman" w:cs="Times New Roman"/>
          <w:color w:val="000000"/>
          <w:sz w:val="23"/>
          <w:szCs w:val="23"/>
          <w:lang w:eastAsia="pl-PL"/>
        </w:rPr>
        <w:t>5</w:t>
      </w:r>
      <w:r>
        <w:rPr>
          <w:rFonts w:ascii="Times New Roman" w:eastAsia="Times New Roman" w:hAnsi="Times New Roman" w:cs="Times New Roman"/>
          <w:color w:val="000000"/>
          <w:sz w:val="23"/>
          <w:szCs w:val="23"/>
          <w:lang w:eastAsia="pl-PL"/>
        </w:rPr>
        <w:t>.</w:t>
      </w:r>
      <w:r w:rsidR="00B12502" w:rsidRPr="00B12502">
        <w:rPr>
          <w:rFonts w:ascii="Times New Roman" w:eastAsia="Times New Roman" w:hAnsi="Times New Roman" w:cs="Times New Roman"/>
          <w:color w:val="000000"/>
          <w:sz w:val="23"/>
          <w:szCs w:val="23"/>
          <w:lang w:eastAsia="pl-PL"/>
        </w:rPr>
        <w:t>Standardy jakościowe dotyczące usług OSD będą regulowane na podstawie odrębnej umowy pomiędzy Zamawiającym a OSD.</w:t>
      </w:r>
    </w:p>
    <w:p w:rsidR="00B12502" w:rsidRPr="00B12502" w:rsidRDefault="002D2ED5"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w:t>
      </w:r>
      <w:r w:rsidR="00206A9E">
        <w:rPr>
          <w:rFonts w:ascii="Times New Roman" w:eastAsia="Times New Roman" w:hAnsi="Times New Roman" w:cs="Times New Roman"/>
          <w:color w:val="000000"/>
          <w:sz w:val="23"/>
          <w:szCs w:val="23"/>
          <w:lang w:eastAsia="pl-PL"/>
        </w:rPr>
        <w:t>6</w:t>
      </w:r>
      <w:r>
        <w:rPr>
          <w:rFonts w:ascii="Times New Roman" w:eastAsia="Times New Roman" w:hAnsi="Times New Roman" w:cs="Times New Roman"/>
          <w:color w:val="000000"/>
          <w:sz w:val="23"/>
          <w:szCs w:val="23"/>
          <w:lang w:eastAsia="pl-PL"/>
        </w:rPr>
        <w:t>.</w:t>
      </w:r>
      <w:r w:rsidR="00B12502" w:rsidRPr="00B12502">
        <w:rPr>
          <w:rFonts w:ascii="Times New Roman" w:eastAsia="Times New Roman" w:hAnsi="Times New Roman" w:cs="Times New Roman"/>
          <w:color w:val="000000"/>
          <w:sz w:val="23"/>
          <w:szCs w:val="23"/>
          <w:lang w:eastAsia="pl-PL"/>
        </w:rPr>
        <w:t>Zgodnie z art. 145 ust. 1 ustawy - Prawo zamówień publicznych w razie wystąpienia istotnej zmiany okoliczności powodującej, że wykonanie zamówienia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rsidR="00B12502" w:rsidRPr="00B12502" w:rsidRDefault="002D2ED5"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w:t>
      </w:r>
      <w:r w:rsidR="00206A9E">
        <w:rPr>
          <w:rFonts w:ascii="Times New Roman" w:eastAsia="Times New Roman" w:hAnsi="Times New Roman" w:cs="Times New Roman"/>
          <w:color w:val="000000"/>
          <w:sz w:val="23"/>
          <w:szCs w:val="23"/>
          <w:lang w:eastAsia="pl-PL"/>
        </w:rPr>
        <w:t>7</w:t>
      </w:r>
      <w:r>
        <w:rPr>
          <w:rFonts w:ascii="Times New Roman" w:eastAsia="Times New Roman" w:hAnsi="Times New Roman" w:cs="Times New Roman"/>
          <w:color w:val="000000"/>
          <w:sz w:val="23"/>
          <w:szCs w:val="23"/>
          <w:lang w:eastAsia="pl-PL"/>
        </w:rPr>
        <w:t>.</w:t>
      </w:r>
      <w:r w:rsidR="00B12502" w:rsidRPr="00B12502">
        <w:rPr>
          <w:rFonts w:ascii="Times New Roman" w:eastAsia="Times New Roman" w:hAnsi="Times New Roman" w:cs="Times New Roman"/>
          <w:color w:val="000000"/>
          <w:sz w:val="23"/>
          <w:szCs w:val="23"/>
          <w:lang w:eastAsia="pl-PL"/>
        </w:rPr>
        <w:t xml:space="preserve">W sprawach nie uregulowanych postanowieniami umowy stosuje się przepisy powszechnie obowiązujące a w szczególności przepisy ustawy Prawo Energetyczne oraz aktów wykonawczych do tej ustawy, ustawy Prawo zamówień publicznych </w:t>
      </w:r>
    </w:p>
    <w:p w:rsidR="00B12502" w:rsidRPr="00B12502" w:rsidRDefault="00B12502" w:rsidP="002D2ED5">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sidRPr="00B12502">
        <w:rPr>
          <w:rFonts w:ascii="Times New Roman" w:eastAsia="Times New Roman" w:hAnsi="Times New Roman" w:cs="Times New Roman"/>
          <w:color w:val="000000"/>
          <w:sz w:val="23"/>
          <w:szCs w:val="23"/>
          <w:lang w:eastAsia="pl-PL"/>
        </w:rPr>
        <w:t>i Kodeksu Cywilnego.</w:t>
      </w:r>
    </w:p>
    <w:p w:rsidR="00B12502" w:rsidRDefault="002D2ED5" w:rsidP="00206A9E">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w:t>
      </w:r>
      <w:r w:rsidR="00206A9E">
        <w:rPr>
          <w:rFonts w:ascii="Times New Roman" w:eastAsia="Times New Roman" w:hAnsi="Times New Roman" w:cs="Times New Roman"/>
          <w:color w:val="000000"/>
          <w:sz w:val="23"/>
          <w:szCs w:val="23"/>
          <w:lang w:eastAsia="pl-PL"/>
        </w:rPr>
        <w:t>8</w:t>
      </w:r>
      <w:r>
        <w:rPr>
          <w:rFonts w:ascii="Times New Roman" w:eastAsia="Times New Roman" w:hAnsi="Times New Roman" w:cs="Times New Roman"/>
          <w:color w:val="000000"/>
          <w:sz w:val="23"/>
          <w:szCs w:val="23"/>
          <w:lang w:eastAsia="pl-PL"/>
        </w:rPr>
        <w:t>.</w:t>
      </w:r>
      <w:r w:rsidR="00206A9E" w:rsidRPr="00206A9E">
        <w:rPr>
          <w:rFonts w:ascii="Times New Roman" w:eastAsia="Times New Roman" w:hAnsi="Times New Roman" w:cs="Times New Roman"/>
          <w:color w:val="000000"/>
          <w:sz w:val="23"/>
          <w:szCs w:val="23"/>
          <w:lang w:eastAsia="pl-PL"/>
        </w:rPr>
        <w:t>Wszelkie spory powstałe podczas lub w związku z zawarciem lub wykonaniem umowy, rozstrzygać będzie przez miejscowo właściwy sąd dla siedziby Wykonawcy</w:t>
      </w:r>
    </w:p>
    <w:p w:rsidR="00B12502" w:rsidRPr="00156866" w:rsidRDefault="00B12502" w:rsidP="00AB254C">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rsidR="001E5284" w:rsidRPr="00156866" w:rsidRDefault="001E5284">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sectPr w:rsidR="001E5284" w:rsidRPr="00156866" w:rsidSect="00602258">
      <w:footerReference w:type="default" r:id="rId10"/>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E2E" w:rsidRDefault="00326E2E" w:rsidP="00AB254C">
      <w:pPr>
        <w:spacing w:after="0" w:line="240" w:lineRule="auto"/>
      </w:pPr>
      <w:r>
        <w:separator/>
      </w:r>
    </w:p>
  </w:endnote>
  <w:endnote w:type="continuationSeparator" w:id="0">
    <w:p w:rsidR="00326E2E" w:rsidRDefault="00326E2E" w:rsidP="00AB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612592"/>
      <w:docPartObj>
        <w:docPartGallery w:val="Page Numbers (Bottom of Page)"/>
        <w:docPartUnique/>
      </w:docPartObj>
    </w:sdtPr>
    <w:sdtEndPr/>
    <w:sdtContent>
      <w:p w:rsidR="003F2C43" w:rsidRDefault="003F2C43">
        <w:pPr>
          <w:pStyle w:val="Stopka"/>
          <w:jc w:val="center"/>
        </w:pPr>
        <w:r>
          <w:fldChar w:fldCharType="begin"/>
        </w:r>
        <w:r>
          <w:instrText>PAGE   \* MERGEFORMAT</w:instrText>
        </w:r>
        <w:r>
          <w:fldChar w:fldCharType="separate"/>
        </w:r>
        <w:r w:rsidR="00AE6494">
          <w:rPr>
            <w:noProof/>
          </w:rPr>
          <w:t>23</w:t>
        </w:r>
        <w:r>
          <w:fldChar w:fldCharType="end"/>
        </w:r>
      </w:p>
    </w:sdtContent>
  </w:sdt>
  <w:p w:rsidR="003F2C43" w:rsidRDefault="003F2C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E2E" w:rsidRDefault="00326E2E" w:rsidP="00AB254C">
      <w:pPr>
        <w:spacing w:after="0" w:line="240" w:lineRule="auto"/>
      </w:pPr>
      <w:r>
        <w:separator/>
      </w:r>
    </w:p>
  </w:footnote>
  <w:footnote w:type="continuationSeparator" w:id="0">
    <w:p w:rsidR="00326E2E" w:rsidRDefault="00326E2E" w:rsidP="00AB2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D5FA6072"/>
    <w:name w:val="WW8Num34"/>
    <w:lvl w:ilvl="0">
      <w:start w:val="1"/>
      <w:numFmt w:val="decimal"/>
      <w:lvlText w:val="%1."/>
      <w:lvlJc w:val="left"/>
      <w:pPr>
        <w:tabs>
          <w:tab w:val="num" w:pos="720"/>
        </w:tabs>
        <w:ind w:left="720" w:hanging="360"/>
      </w:pPr>
    </w:lvl>
    <w:lvl w:ilvl="1">
      <w:start w:val="1"/>
      <w:numFmt w:val="decimal"/>
      <w:isLgl/>
      <w:lvlText w:val="%1.%2"/>
      <w:lvlJc w:val="left"/>
      <w:pPr>
        <w:tabs>
          <w:tab w:val="num" w:pos="901"/>
        </w:tabs>
        <w:ind w:left="901" w:hanging="360"/>
      </w:pPr>
    </w:lvl>
    <w:lvl w:ilvl="2">
      <w:start w:val="1"/>
      <w:numFmt w:val="decimal"/>
      <w:isLgl/>
      <w:lvlText w:val="%1.%2.%3"/>
      <w:lvlJc w:val="left"/>
      <w:pPr>
        <w:tabs>
          <w:tab w:val="num" w:pos="1442"/>
        </w:tabs>
        <w:ind w:left="1442" w:hanging="720"/>
      </w:pPr>
    </w:lvl>
    <w:lvl w:ilvl="3">
      <w:start w:val="1"/>
      <w:numFmt w:val="decimal"/>
      <w:isLgl/>
      <w:lvlText w:val="%1.%2.%3.%4"/>
      <w:lvlJc w:val="left"/>
      <w:pPr>
        <w:tabs>
          <w:tab w:val="num" w:pos="1623"/>
        </w:tabs>
        <w:ind w:left="1623" w:hanging="720"/>
      </w:pPr>
    </w:lvl>
    <w:lvl w:ilvl="4">
      <w:start w:val="1"/>
      <w:numFmt w:val="decimal"/>
      <w:isLgl/>
      <w:lvlText w:val="%1.%2.%3.%4.%5"/>
      <w:lvlJc w:val="left"/>
      <w:pPr>
        <w:tabs>
          <w:tab w:val="num" w:pos="1804"/>
        </w:tabs>
        <w:ind w:left="1804" w:hanging="720"/>
      </w:pPr>
    </w:lvl>
    <w:lvl w:ilvl="5">
      <w:start w:val="1"/>
      <w:numFmt w:val="decimal"/>
      <w:isLgl/>
      <w:lvlText w:val="%1.%2.%3.%4.%5.%6"/>
      <w:lvlJc w:val="left"/>
      <w:pPr>
        <w:tabs>
          <w:tab w:val="num" w:pos="2345"/>
        </w:tabs>
        <w:ind w:left="2345" w:hanging="1080"/>
      </w:pPr>
    </w:lvl>
    <w:lvl w:ilvl="6">
      <w:start w:val="1"/>
      <w:numFmt w:val="decimal"/>
      <w:isLgl/>
      <w:lvlText w:val="%1.%2.%3.%4.%5.%6.%7"/>
      <w:lvlJc w:val="left"/>
      <w:pPr>
        <w:tabs>
          <w:tab w:val="num" w:pos="2526"/>
        </w:tabs>
        <w:ind w:left="2526" w:hanging="1080"/>
      </w:pPr>
    </w:lvl>
    <w:lvl w:ilvl="7">
      <w:start w:val="1"/>
      <w:numFmt w:val="decimal"/>
      <w:isLgl/>
      <w:lvlText w:val="%1.%2.%3.%4.%5.%6.%7.%8"/>
      <w:lvlJc w:val="left"/>
      <w:pPr>
        <w:tabs>
          <w:tab w:val="num" w:pos="3067"/>
        </w:tabs>
        <w:ind w:left="3067" w:hanging="1440"/>
      </w:pPr>
    </w:lvl>
    <w:lvl w:ilvl="8">
      <w:start w:val="1"/>
      <w:numFmt w:val="decimal"/>
      <w:isLgl/>
      <w:lvlText w:val="%1.%2.%3.%4.%5.%6.%7.%8.%9"/>
      <w:lvlJc w:val="left"/>
      <w:pPr>
        <w:tabs>
          <w:tab w:val="num" w:pos="3248"/>
        </w:tabs>
        <w:ind w:left="3248" w:hanging="1440"/>
      </w:pPr>
    </w:lvl>
  </w:abstractNum>
  <w:abstractNum w:abstractNumId="1">
    <w:nsid w:val="0000000F"/>
    <w:multiLevelType w:val="multilevel"/>
    <w:tmpl w:val="0000000F"/>
    <w:lvl w:ilvl="0">
      <w:start w:val="1"/>
      <w:numFmt w:val="upperRoman"/>
      <w:lvlText w:val="%1."/>
      <w:lvlJc w:val="left"/>
      <w:pPr>
        <w:tabs>
          <w:tab w:val="num" w:pos="606"/>
        </w:tabs>
        <w:ind w:left="606" w:hanging="180"/>
      </w:pPr>
    </w:lvl>
    <w:lvl w:ilvl="1">
      <w:start w:val="1"/>
      <w:numFmt w:val="decimal"/>
      <w:lvlText w:val="%2."/>
      <w:lvlJc w:val="left"/>
      <w:pPr>
        <w:tabs>
          <w:tab w:val="num" w:pos="1326"/>
        </w:tabs>
        <w:ind w:left="1326" w:hanging="360"/>
      </w:pPr>
      <w:rPr>
        <w:b w:val="0"/>
      </w:rPr>
    </w:lvl>
    <w:lvl w:ilvl="2">
      <w:start w:val="1"/>
      <w:numFmt w:val="lowerLetter"/>
      <w:lvlText w:val="%3)"/>
      <w:lvlJc w:val="left"/>
      <w:pPr>
        <w:tabs>
          <w:tab w:val="num" w:pos="2226"/>
        </w:tabs>
        <w:ind w:left="2226" w:hanging="360"/>
      </w:pPr>
    </w:lvl>
    <w:lvl w:ilvl="3">
      <w:start w:val="1"/>
      <w:numFmt w:val="decimal"/>
      <w:lvlText w:val="%4."/>
      <w:lvlJc w:val="left"/>
      <w:pPr>
        <w:tabs>
          <w:tab w:val="num" w:pos="2766"/>
        </w:tabs>
        <w:ind w:left="2766" w:hanging="360"/>
      </w:pPr>
    </w:lvl>
    <w:lvl w:ilvl="4">
      <w:start w:val="1"/>
      <w:numFmt w:val="lowerLetter"/>
      <w:lvlText w:val="%5."/>
      <w:lvlJc w:val="left"/>
      <w:pPr>
        <w:tabs>
          <w:tab w:val="num" w:pos="3486"/>
        </w:tabs>
        <w:ind w:left="3486" w:hanging="360"/>
      </w:pPr>
    </w:lvl>
    <w:lvl w:ilvl="5">
      <w:start w:val="1"/>
      <w:numFmt w:val="lowerRoman"/>
      <w:lvlText w:val="%6."/>
      <w:lvlJc w:val="left"/>
      <w:pPr>
        <w:tabs>
          <w:tab w:val="num" w:pos="4206"/>
        </w:tabs>
        <w:ind w:left="4206" w:hanging="180"/>
      </w:pPr>
    </w:lvl>
    <w:lvl w:ilvl="6">
      <w:start w:val="1"/>
      <w:numFmt w:val="decimal"/>
      <w:lvlText w:val="%7."/>
      <w:lvlJc w:val="left"/>
      <w:pPr>
        <w:tabs>
          <w:tab w:val="num" w:pos="4926"/>
        </w:tabs>
        <w:ind w:left="4926" w:hanging="360"/>
      </w:pPr>
    </w:lvl>
    <w:lvl w:ilvl="7">
      <w:start w:val="1"/>
      <w:numFmt w:val="lowerLetter"/>
      <w:lvlText w:val="%8."/>
      <w:lvlJc w:val="left"/>
      <w:pPr>
        <w:tabs>
          <w:tab w:val="num" w:pos="5646"/>
        </w:tabs>
        <w:ind w:left="5646" w:hanging="360"/>
      </w:pPr>
    </w:lvl>
    <w:lvl w:ilvl="8">
      <w:start w:val="1"/>
      <w:numFmt w:val="lowerRoman"/>
      <w:lvlText w:val="%9."/>
      <w:lvlJc w:val="left"/>
      <w:pPr>
        <w:tabs>
          <w:tab w:val="num" w:pos="6366"/>
        </w:tabs>
        <w:ind w:left="6366" w:hanging="180"/>
      </w:pPr>
    </w:lvl>
  </w:abstractNum>
  <w:abstractNum w:abstractNumId="2">
    <w:nsid w:val="0000001A"/>
    <w:multiLevelType w:val="multilevel"/>
    <w:tmpl w:val="F3B88BB6"/>
    <w:name w:val="WW8Num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23"/>
    <w:multiLevelType w:val="multilevel"/>
    <w:tmpl w:val="00000023"/>
    <w:name w:val="WW8Num66"/>
    <w:lvl w:ilvl="0">
      <w:start w:val="14"/>
      <w:numFmt w:val="decimal"/>
      <w:lvlText w:val="%1."/>
      <w:lvlJc w:val="left"/>
      <w:pPr>
        <w:tabs>
          <w:tab w:val="num" w:pos="360"/>
        </w:tabs>
        <w:ind w:left="360" w:hanging="360"/>
      </w:pPr>
    </w:lvl>
    <w:lvl w:ilvl="1">
      <w:start w:val="1"/>
      <w:numFmt w:val="decimal"/>
      <w:lvlText w:val="%2."/>
      <w:lvlJc w:val="left"/>
      <w:pPr>
        <w:tabs>
          <w:tab w:val="num" w:pos="530"/>
        </w:tabs>
        <w:ind w:left="510" w:hanging="34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2E"/>
    <w:multiLevelType w:val="multilevel"/>
    <w:tmpl w:val="0000002E"/>
    <w:lvl w:ilvl="0">
      <w:start w:val="1"/>
      <w:numFmt w:val="decimal"/>
      <w:lvlText w:val="%1."/>
      <w:lvlJc w:val="left"/>
      <w:pPr>
        <w:tabs>
          <w:tab w:val="num" w:pos="357"/>
        </w:tabs>
        <w:ind w:left="340" w:hanging="340"/>
      </w:pPr>
      <w:rPr>
        <w:b w:val="0"/>
      </w:rPr>
    </w:lvl>
    <w:lvl w:ilvl="1">
      <w:start w:val="1"/>
      <w:numFmt w:val="decimal"/>
      <w:lvlText w:val="%2)"/>
      <w:lvlJc w:val="left"/>
      <w:pPr>
        <w:tabs>
          <w:tab w:val="num" w:pos="680"/>
        </w:tabs>
        <w:ind w:left="680" w:hanging="340"/>
      </w:pPr>
      <w:rPr>
        <w:rFonts w:ascii="Times New Roman" w:eastAsia="Times New Roman" w:hAnsi="Times New Roman" w:cs="Times New Roman"/>
        <w:b w:val="0"/>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696BA9"/>
    <w:multiLevelType w:val="hybridMultilevel"/>
    <w:tmpl w:val="E06E8A0C"/>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946001A"/>
    <w:multiLevelType w:val="hybridMultilevel"/>
    <w:tmpl w:val="B55AC1B2"/>
    <w:lvl w:ilvl="0" w:tplc="5BFE9EF4">
      <w:start w:val="1"/>
      <w:numFmt w:val="lowerLetter"/>
      <w:lvlText w:val="%1)"/>
      <w:lvlJc w:val="left"/>
      <w:pPr>
        <w:tabs>
          <w:tab w:val="num" w:pos="2520"/>
        </w:tabs>
        <w:ind w:left="2520" w:hanging="360"/>
      </w:pPr>
    </w:lvl>
    <w:lvl w:ilvl="1" w:tplc="A5C4E23E">
      <w:start w:val="1"/>
      <w:numFmt w:val="lowerLetter"/>
      <w:lvlText w:val="%2."/>
      <w:lvlJc w:val="left"/>
      <w:pPr>
        <w:tabs>
          <w:tab w:val="num" w:pos="1440"/>
        </w:tabs>
        <w:ind w:left="1440" w:hanging="360"/>
      </w:pPr>
    </w:lvl>
    <w:lvl w:ilvl="2" w:tplc="6624ED74">
      <w:start w:val="1"/>
      <w:numFmt w:val="decimal"/>
      <w:lvlText w:val="%3."/>
      <w:lvlJc w:val="left"/>
      <w:pPr>
        <w:tabs>
          <w:tab w:val="num" w:pos="5040"/>
        </w:tabs>
        <w:ind w:left="50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F5C77A3"/>
    <w:multiLevelType w:val="multilevel"/>
    <w:tmpl w:val="D1CE711A"/>
    <w:lvl w:ilvl="0">
      <w:start w:val="1"/>
      <w:numFmt w:val="decimal"/>
      <w:lvlText w:val="%1"/>
      <w:lvlJc w:val="left"/>
      <w:pPr>
        <w:tabs>
          <w:tab w:val="num" w:pos="360"/>
        </w:tabs>
        <w:ind w:left="360" w:hanging="360"/>
      </w:pPr>
    </w:lvl>
    <w:lvl w:ilvl="1">
      <w:start w:val="1"/>
      <w:numFmt w:val="decimal"/>
      <w:lvlText w:val="%1.%2"/>
      <w:lvlJc w:val="left"/>
      <w:pPr>
        <w:tabs>
          <w:tab w:val="num" w:pos="705"/>
        </w:tabs>
        <w:ind w:left="705" w:hanging="360"/>
      </w:pPr>
    </w:lvl>
    <w:lvl w:ilvl="2">
      <w:start w:val="1"/>
      <w:numFmt w:val="decimal"/>
      <w:lvlText w:val="%1.%2.%3"/>
      <w:lvlJc w:val="left"/>
      <w:pPr>
        <w:tabs>
          <w:tab w:val="num" w:pos="1410"/>
        </w:tabs>
        <w:ind w:left="1410" w:hanging="720"/>
      </w:pPr>
    </w:lvl>
    <w:lvl w:ilvl="3">
      <w:start w:val="1"/>
      <w:numFmt w:val="decimal"/>
      <w:lvlText w:val="%1.%2.%3.%4"/>
      <w:lvlJc w:val="left"/>
      <w:pPr>
        <w:tabs>
          <w:tab w:val="num" w:pos="1755"/>
        </w:tabs>
        <w:ind w:left="1755" w:hanging="720"/>
      </w:pPr>
    </w:lvl>
    <w:lvl w:ilvl="4">
      <w:start w:val="1"/>
      <w:numFmt w:val="decimal"/>
      <w:lvlText w:val="%1.%2.%3.%4.%5"/>
      <w:lvlJc w:val="left"/>
      <w:pPr>
        <w:tabs>
          <w:tab w:val="num" w:pos="2100"/>
        </w:tabs>
        <w:ind w:left="2100" w:hanging="720"/>
      </w:pPr>
    </w:lvl>
    <w:lvl w:ilvl="5">
      <w:start w:val="1"/>
      <w:numFmt w:val="decimal"/>
      <w:lvlText w:val="%1.%2.%3.%4.%5.%6"/>
      <w:lvlJc w:val="left"/>
      <w:pPr>
        <w:tabs>
          <w:tab w:val="num" w:pos="2805"/>
        </w:tabs>
        <w:ind w:left="2805" w:hanging="1080"/>
      </w:pPr>
    </w:lvl>
    <w:lvl w:ilvl="6">
      <w:start w:val="1"/>
      <w:numFmt w:val="decimal"/>
      <w:lvlText w:val="%1.%2.%3.%4.%5.%6.%7"/>
      <w:lvlJc w:val="left"/>
      <w:pPr>
        <w:tabs>
          <w:tab w:val="num" w:pos="3150"/>
        </w:tabs>
        <w:ind w:left="3150" w:hanging="1080"/>
      </w:pPr>
    </w:lvl>
    <w:lvl w:ilvl="7">
      <w:start w:val="1"/>
      <w:numFmt w:val="decimal"/>
      <w:lvlText w:val="%1.%2.%3.%4.%5.%6.%7.%8"/>
      <w:lvlJc w:val="left"/>
      <w:pPr>
        <w:tabs>
          <w:tab w:val="num" w:pos="3855"/>
        </w:tabs>
        <w:ind w:left="3855" w:hanging="1440"/>
      </w:pPr>
    </w:lvl>
    <w:lvl w:ilvl="8">
      <w:start w:val="1"/>
      <w:numFmt w:val="decimal"/>
      <w:lvlText w:val="%1.%2.%3.%4.%5.%6.%7.%8.%9"/>
      <w:lvlJc w:val="left"/>
      <w:pPr>
        <w:tabs>
          <w:tab w:val="num" w:pos="4200"/>
        </w:tabs>
        <w:ind w:left="4200" w:hanging="1440"/>
      </w:pPr>
    </w:lvl>
  </w:abstractNum>
  <w:abstractNum w:abstractNumId="8">
    <w:nsid w:val="102E6175"/>
    <w:multiLevelType w:val="multilevel"/>
    <w:tmpl w:val="0000001D"/>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9">
    <w:nsid w:val="19877E67"/>
    <w:multiLevelType w:val="hybridMultilevel"/>
    <w:tmpl w:val="E06653AE"/>
    <w:lvl w:ilvl="0" w:tplc="92A2E724">
      <w:start w:val="1"/>
      <w:numFmt w:val="bullet"/>
      <w:lvlText w:val=""/>
      <w:lvlJc w:val="left"/>
      <w:pPr>
        <w:tabs>
          <w:tab w:val="num" w:pos="0"/>
        </w:tabs>
        <w:ind w:left="113" w:hanging="113"/>
      </w:pPr>
      <w:rPr>
        <w:rFonts w:ascii="Symbol" w:hAnsi="Symbol" w:hint="default"/>
      </w:rPr>
    </w:lvl>
    <w:lvl w:ilvl="1" w:tplc="0415000F">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2AE12332"/>
    <w:multiLevelType w:val="multilevel"/>
    <w:tmpl w:val="0000001D"/>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11">
    <w:nsid w:val="2AEE347A"/>
    <w:multiLevelType w:val="hybridMultilevel"/>
    <w:tmpl w:val="B164DB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D740031"/>
    <w:multiLevelType w:val="multilevel"/>
    <w:tmpl w:val="EC808B26"/>
    <w:name w:val="WW8Num402222"/>
    <w:lvl w:ilvl="0">
      <w:start w:val="15"/>
      <w:numFmt w:val="upperRoman"/>
      <w:lvlText w:val="%1."/>
      <w:lvlJc w:val="left"/>
      <w:pPr>
        <w:tabs>
          <w:tab w:val="num" w:pos="606"/>
        </w:tabs>
        <w:ind w:left="606" w:hanging="180"/>
      </w:pPr>
      <w:rPr>
        <w:b/>
        <w:color w:val="auto"/>
      </w:rPr>
    </w:lvl>
    <w:lvl w:ilvl="1">
      <w:start w:val="1"/>
      <w:numFmt w:val="decimal"/>
      <w:lvlText w:val="%2."/>
      <w:lvlJc w:val="left"/>
      <w:pPr>
        <w:tabs>
          <w:tab w:val="num" w:pos="1326"/>
        </w:tabs>
        <w:ind w:left="1326" w:hanging="360"/>
      </w:pPr>
      <w:rPr>
        <w:b w:val="0"/>
      </w:rPr>
    </w:lvl>
    <w:lvl w:ilvl="2">
      <w:start w:val="1"/>
      <w:numFmt w:val="lowerLetter"/>
      <w:lvlText w:val="%3)"/>
      <w:lvlJc w:val="left"/>
      <w:pPr>
        <w:tabs>
          <w:tab w:val="num" w:pos="2226"/>
        </w:tabs>
        <w:ind w:left="2226" w:hanging="360"/>
      </w:pPr>
    </w:lvl>
    <w:lvl w:ilvl="3">
      <w:start w:val="1"/>
      <w:numFmt w:val="decimal"/>
      <w:lvlText w:val="%4."/>
      <w:lvlJc w:val="left"/>
      <w:pPr>
        <w:tabs>
          <w:tab w:val="num" w:pos="2766"/>
        </w:tabs>
        <w:ind w:left="2766" w:hanging="360"/>
      </w:pPr>
    </w:lvl>
    <w:lvl w:ilvl="4">
      <w:start w:val="1"/>
      <w:numFmt w:val="lowerLetter"/>
      <w:lvlText w:val="%5."/>
      <w:lvlJc w:val="left"/>
      <w:pPr>
        <w:tabs>
          <w:tab w:val="num" w:pos="3486"/>
        </w:tabs>
        <w:ind w:left="3486" w:hanging="360"/>
      </w:pPr>
    </w:lvl>
    <w:lvl w:ilvl="5">
      <w:start w:val="1"/>
      <w:numFmt w:val="lowerRoman"/>
      <w:lvlText w:val="%6."/>
      <w:lvlJc w:val="left"/>
      <w:pPr>
        <w:tabs>
          <w:tab w:val="num" w:pos="4206"/>
        </w:tabs>
        <w:ind w:left="4206" w:hanging="180"/>
      </w:pPr>
    </w:lvl>
    <w:lvl w:ilvl="6">
      <w:start w:val="1"/>
      <w:numFmt w:val="decimal"/>
      <w:lvlText w:val="%7."/>
      <w:lvlJc w:val="left"/>
      <w:pPr>
        <w:tabs>
          <w:tab w:val="num" w:pos="4926"/>
        </w:tabs>
        <w:ind w:left="4926" w:hanging="360"/>
      </w:pPr>
    </w:lvl>
    <w:lvl w:ilvl="7">
      <w:start w:val="1"/>
      <w:numFmt w:val="lowerLetter"/>
      <w:lvlText w:val="%8."/>
      <w:lvlJc w:val="left"/>
      <w:pPr>
        <w:tabs>
          <w:tab w:val="num" w:pos="5646"/>
        </w:tabs>
        <w:ind w:left="5646" w:hanging="360"/>
      </w:pPr>
    </w:lvl>
    <w:lvl w:ilvl="8">
      <w:start w:val="1"/>
      <w:numFmt w:val="lowerRoman"/>
      <w:lvlText w:val="%9."/>
      <w:lvlJc w:val="left"/>
      <w:pPr>
        <w:tabs>
          <w:tab w:val="num" w:pos="6366"/>
        </w:tabs>
        <w:ind w:left="6366" w:hanging="180"/>
      </w:pPr>
    </w:lvl>
  </w:abstractNum>
  <w:abstractNum w:abstractNumId="13">
    <w:nsid w:val="30BA7AA7"/>
    <w:multiLevelType w:val="hybridMultilevel"/>
    <w:tmpl w:val="759A1264"/>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nsid w:val="3522193A"/>
    <w:multiLevelType w:val="hybridMultilevel"/>
    <w:tmpl w:val="0712B55A"/>
    <w:lvl w:ilvl="0" w:tplc="5BFE9EF4">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9372A6F"/>
    <w:multiLevelType w:val="hybridMultilevel"/>
    <w:tmpl w:val="4B902046"/>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nsid w:val="3A285D9A"/>
    <w:multiLevelType w:val="hybridMultilevel"/>
    <w:tmpl w:val="7AEAF39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3F36374F"/>
    <w:multiLevelType w:val="hybridMultilevel"/>
    <w:tmpl w:val="4D2E35A2"/>
    <w:lvl w:ilvl="0" w:tplc="31CCC5AE">
      <w:start w:val="1"/>
      <w:numFmt w:val="decimal"/>
      <w:lvlText w:val="%1)"/>
      <w:lvlJc w:val="left"/>
      <w:pPr>
        <w:tabs>
          <w:tab w:val="num" w:pos="1440"/>
        </w:tabs>
        <w:ind w:left="1440" w:hanging="360"/>
      </w:pPr>
      <w:rPr>
        <w:b w:val="0"/>
        <w:color w:val="auto"/>
      </w:rPr>
    </w:lvl>
    <w:lvl w:ilvl="1" w:tplc="04150019">
      <w:start w:val="1"/>
      <w:numFmt w:val="lowerLetter"/>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1157FFE"/>
    <w:multiLevelType w:val="hybridMultilevel"/>
    <w:tmpl w:val="0F28D90A"/>
    <w:lvl w:ilvl="0" w:tplc="92A2E724">
      <w:start w:val="1"/>
      <w:numFmt w:val="bullet"/>
      <w:lvlText w:val=""/>
      <w:lvlJc w:val="left"/>
      <w:pPr>
        <w:tabs>
          <w:tab w:val="num" w:pos="0"/>
        </w:tabs>
        <w:ind w:left="113" w:hanging="113"/>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41871409"/>
    <w:multiLevelType w:val="hybridMultilevel"/>
    <w:tmpl w:val="7D385F9E"/>
    <w:lvl w:ilvl="0" w:tplc="0000000C">
      <w:start w:val="1"/>
      <w:numFmt w:val="decimal"/>
      <w:lvlText w:val="%1."/>
      <w:lvlJc w:val="left"/>
      <w:pPr>
        <w:tabs>
          <w:tab w:val="num" w:pos="720"/>
        </w:tabs>
        <w:ind w:left="720" w:hanging="360"/>
      </w:pPr>
    </w:lvl>
    <w:lvl w:ilvl="1" w:tplc="A492EC18">
      <w:start w:val="1"/>
      <w:numFmt w:val="lowerLetter"/>
      <w:lvlText w:val="%2)"/>
      <w:lvlJc w:val="left"/>
      <w:pPr>
        <w:tabs>
          <w:tab w:val="num" w:pos="108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2E4694D"/>
    <w:multiLevelType w:val="multilevel"/>
    <w:tmpl w:val="39723250"/>
    <w:name w:val="WW8Num40222"/>
    <w:lvl w:ilvl="0">
      <w:start w:val="8"/>
      <w:numFmt w:val="upperRoman"/>
      <w:lvlText w:val="%1."/>
      <w:lvlJc w:val="left"/>
      <w:pPr>
        <w:tabs>
          <w:tab w:val="num" w:pos="606"/>
        </w:tabs>
        <w:ind w:left="606" w:hanging="180"/>
      </w:pPr>
    </w:lvl>
    <w:lvl w:ilvl="1">
      <w:start w:val="1"/>
      <w:numFmt w:val="decimal"/>
      <w:lvlText w:val="%2."/>
      <w:lvlJc w:val="left"/>
      <w:pPr>
        <w:tabs>
          <w:tab w:val="num" w:pos="1326"/>
        </w:tabs>
        <w:ind w:left="1326" w:hanging="360"/>
      </w:pPr>
      <w:rPr>
        <w:b w:val="0"/>
      </w:rPr>
    </w:lvl>
    <w:lvl w:ilvl="2">
      <w:start w:val="1"/>
      <w:numFmt w:val="lowerLetter"/>
      <w:lvlText w:val="%3)"/>
      <w:lvlJc w:val="left"/>
      <w:pPr>
        <w:tabs>
          <w:tab w:val="num" w:pos="2226"/>
        </w:tabs>
        <w:ind w:left="2226" w:hanging="360"/>
      </w:pPr>
    </w:lvl>
    <w:lvl w:ilvl="3">
      <w:start w:val="1"/>
      <w:numFmt w:val="decimal"/>
      <w:lvlText w:val="%4."/>
      <w:lvlJc w:val="left"/>
      <w:pPr>
        <w:tabs>
          <w:tab w:val="num" w:pos="2766"/>
        </w:tabs>
        <w:ind w:left="2766" w:hanging="360"/>
      </w:pPr>
    </w:lvl>
    <w:lvl w:ilvl="4">
      <w:start w:val="1"/>
      <w:numFmt w:val="lowerLetter"/>
      <w:lvlText w:val="%5."/>
      <w:lvlJc w:val="left"/>
      <w:pPr>
        <w:tabs>
          <w:tab w:val="num" w:pos="3486"/>
        </w:tabs>
        <w:ind w:left="3486" w:hanging="360"/>
      </w:pPr>
    </w:lvl>
    <w:lvl w:ilvl="5">
      <w:start w:val="1"/>
      <w:numFmt w:val="lowerRoman"/>
      <w:lvlText w:val="%6."/>
      <w:lvlJc w:val="left"/>
      <w:pPr>
        <w:tabs>
          <w:tab w:val="num" w:pos="4206"/>
        </w:tabs>
        <w:ind w:left="4206" w:hanging="180"/>
      </w:pPr>
    </w:lvl>
    <w:lvl w:ilvl="6">
      <w:start w:val="1"/>
      <w:numFmt w:val="decimal"/>
      <w:lvlText w:val="%7."/>
      <w:lvlJc w:val="left"/>
      <w:pPr>
        <w:tabs>
          <w:tab w:val="num" w:pos="4926"/>
        </w:tabs>
        <w:ind w:left="4926" w:hanging="360"/>
      </w:pPr>
    </w:lvl>
    <w:lvl w:ilvl="7">
      <w:start w:val="1"/>
      <w:numFmt w:val="lowerLetter"/>
      <w:lvlText w:val="%8."/>
      <w:lvlJc w:val="left"/>
      <w:pPr>
        <w:tabs>
          <w:tab w:val="num" w:pos="5646"/>
        </w:tabs>
        <w:ind w:left="5646" w:hanging="360"/>
      </w:pPr>
    </w:lvl>
    <w:lvl w:ilvl="8">
      <w:start w:val="1"/>
      <w:numFmt w:val="lowerRoman"/>
      <w:lvlText w:val="%9."/>
      <w:lvlJc w:val="left"/>
      <w:pPr>
        <w:tabs>
          <w:tab w:val="num" w:pos="6366"/>
        </w:tabs>
        <w:ind w:left="6366" w:hanging="180"/>
      </w:pPr>
    </w:lvl>
  </w:abstractNum>
  <w:abstractNum w:abstractNumId="21">
    <w:nsid w:val="431F42B5"/>
    <w:multiLevelType w:val="hybridMultilevel"/>
    <w:tmpl w:val="A6D2681C"/>
    <w:lvl w:ilvl="0" w:tplc="69D489EC">
      <w:start w:val="1"/>
      <w:numFmt w:val="decimal"/>
      <w:lvlText w:val="%1."/>
      <w:lvlJc w:val="left"/>
      <w:pPr>
        <w:tabs>
          <w:tab w:val="num" w:pos="36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3D865A4"/>
    <w:multiLevelType w:val="hybridMultilevel"/>
    <w:tmpl w:val="F9EECCB0"/>
    <w:lvl w:ilvl="0" w:tplc="29FE7BBA">
      <w:start w:val="1"/>
      <w:numFmt w:val="decimal"/>
      <w:lvlText w:val="%1."/>
      <w:lvlJc w:val="left"/>
      <w:pPr>
        <w:tabs>
          <w:tab w:val="num" w:pos="735"/>
        </w:tabs>
        <w:ind w:left="73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5051AFF"/>
    <w:multiLevelType w:val="hybridMultilevel"/>
    <w:tmpl w:val="9B58F0EA"/>
    <w:lvl w:ilvl="0" w:tplc="93C8DEF2">
      <w:start w:val="1"/>
      <w:numFmt w:val="bullet"/>
      <w:lvlText w:val=""/>
      <w:lvlJc w:val="left"/>
      <w:pPr>
        <w:tabs>
          <w:tab w:val="num" w:pos="0"/>
        </w:tabs>
        <w:ind w:left="113" w:hanging="113"/>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45B15EC3"/>
    <w:multiLevelType w:val="hybridMultilevel"/>
    <w:tmpl w:val="4D2E35A2"/>
    <w:lvl w:ilvl="0" w:tplc="31CCC5AE">
      <w:start w:val="1"/>
      <w:numFmt w:val="decimal"/>
      <w:lvlText w:val="%1)"/>
      <w:lvlJc w:val="left"/>
      <w:pPr>
        <w:tabs>
          <w:tab w:val="num" w:pos="1440"/>
        </w:tabs>
        <w:ind w:left="1440" w:hanging="360"/>
      </w:pPr>
      <w:rPr>
        <w:b w:val="0"/>
        <w:color w:val="auto"/>
      </w:rPr>
    </w:lvl>
    <w:lvl w:ilvl="1" w:tplc="04150019">
      <w:start w:val="1"/>
      <w:numFmt w:val="lowerLetter"/>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1D235B6"/>
    <w:multiLevelType w:val="hybridMultilevel"/>
    <w:tmpl w:val="A192F36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82A1BF0"/>
    <w:multiLevelType w:val="hybridMultilevel"/>
    <w:tmpl w:val="C49C343C"/>
    <w:lvl w:ilvl="0" w:tplc="04150017">
      <w:start w:val="1"/>
      <w:numFmt w:val="lowerLetter"/>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98463F1"/>
    <w:multiLevelType w:val="hybridMultilevel"/>
    <w:tmpl w:val="B848241A"/>
    <w:lvl w:ilvl="0" w:tplc="0415000F">
      <w:start w:val="1"/>
      <w:numFmt w:val="decimal"/>
      <w:lvlText w:val="%1."/>
      <w:lvlJc w:val="left"/>
      <w:pPr>
        <w:tabs>
          <w:tab w:val="num" w:pos="5040"/>
        </w:tabs>
        <w:ind w:left="50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FB030CF"/>
    <w:multiLevelType w:val="multilevel"/>
    <w:tmpl w:val="30D01F3C"/>
    <w:name w:val="WW8Num402"/>
    <w:lvl w:ilvl="0">
      <w:start w:val="4"/>
      <w:numFmt w:val="upperRoman"/>
      <w:lvlText w:val="%1."/>
      <w:lvlJc w:val="left"/>
      <w:pPr>
        <w:tabs>
          <w:tab w:val="num" w:pos="606"/>
        </w:tabs>
        <w:ind w:left="606" w:hanging="180"/>
      </w:pPr>
    </w:lvl>
    <w:lvl w:ilvl="1">
      <w:start w:val="1"/>
      <w:numFmt w:val="decimal"/>
      <w:lvlText w:val="%2."/>
      <w:lvlJc w:val="left"/>
      <w:pPr>
        <w:tabs>
          <w:tab w:val="num" w:pos="1326"/>
        </w:tabs>
        <w:ind w:left="1326" w:hanging="360"/>
      </w:pPr>
      <w:rPr>
        <w:b w:val="0"/>
      </w:rPr>
    </w:lvl>
    <w:lvl w:ilvl="2">
      <w:start w:val="1"/>
      <w:numFmt w:val="lowerLetter"/>
      <w:lvlText w:val="%3)"/>
      <w:lvlJc w:val="left"/>
      <w:pPr>
        <w:tabs>
          <w:tab w:val="num" w:pos="2226"/>
        </w:tabs>
        <w:ind w:left="2226" w:hanging="360"/>
      </w:pPr>
    </w:lvl>
    <w:lvl w:ilvl="3">
      <w:start w:val="1"/>
      <w:numFmt w:val="decimal"/>
      <w:lvlText w:val="%4."/>
      <w:lvlJc w:val="left"/>
      <w:pPr>
        <w:tabs>
          <w:tab w:val="num" w:pos="2766"/>
        </w:tabs>
        <w:ind w:left="2766" w:hanging="360"/>
      </w:pPr>
    </w:lvl>
    <w:lvl w:ilvl="4">
      <w:start w:val="1"/>
      <w:numFmt w:val="lowerLetter"/>
      <w:lvlText w:val="%5."/>
      <w:lvlJc w:val="left"/>
      <w:pPr>
        <w:tabs>
          <w:tab w:val="num" w:pos="3486"/>
        </w:tabs>
        <w:ind w:left="3486" w:hanging="360"/>
      </w:pPr>
    </w:lvl>
    <w:lvl w:ilvl="5">
      <w:start w:val="1"/>
      <w:numFmt w:val="lowerRoman"/>
      <w:lvlText w:val="%6."/>
      <w:lvlJc w:val="left"/>
      <w:pPr>
        <w:tabs>
          <w:tab w:val="num" w:pos="4206"/>
        </w:tabs>
        <w:ind w:left="4206" w:hanging="180"/>
      </w:pPr>
    </w:lvl>
    <w:lvl w:ilvl="6">
      <w:start w:val="1"/>
      <w:numFmt w:val="decimal"/>
      <w:lvlText w:val="%7."/>
      <w:lvlJc w:val="left"/>
      <w:pPr>
        <w:tabs>
          <w:tab w:val="num" w:pos="4926"/>
        </w:tabs>
        <w:ind w:left="4926" w:hanging="360"/>
      </w:pPr>
    </w:lvl>
    <w:lvl w:ilvl="7">
      <w:start w:val="1"/>
      <w:numFmt w:val="lowerLetter"/>
      <w:lvlText w:val="%8."/>
      <w:lvlJc w:val="left"/>
      <w:pPr>
        <w:tabs>
          <w:tab w:val="num" w:pos="5646"/>
        </w:tabs>
        <w:ind w:left="5646" w:hanging="360"/>
      </w:pPr>
    </w:lvl>
    <w:lvl w:ilvl="8">
      <w:start w:val="1"/>
      <w:numFmt w:val="lowerRoman"/>
      <w:lvlText w:val="%9."/>
      <w:lvlJc w:val="left"/>
      <w:pPr>
        <w:tabs>
          <w:tab w:val="num" w:pos="6366"/>
        </w:tabs>
        <w:ind w:left="6366" w:hanging="180"/>
      </w:pPr>
    </w:lvl>
  </w:abstractNum>
  <w:abstractNum w:abstractNumId="29">
    <w:nsid w:val="633B1E1A"/>
    <w:multiLevelType w:val="multilevel"/>
    <w:tmpl w:val="31502662"/>
    <w:name w:val="WW8Num54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34768FB"/>
    <w:multiLevelType w:val="multilevel"/>
    <w:tmpl w:val="951245E4"/>
    <w:name w:val="WW8Num4022"/>
    <w:lvl w:ilvl="0">
      <w:start w:val="5"/>
      <w:numFmt w:val="upperRoman"/>
      <w:lvlText w:val="%1."/>
      <w:lvlJc w:val="left"/>
      <w:pPr>
        <w:tabs>
          <w:tab w:val="num" w:pos="606"/>
        </w:tabs>
        <w:ind w:left="606" w:hanging="180"/>
      </w:pPr>
    </w:lvl>
    <w:lvl w:ilvl="1">
      <w:start w:val="1"/>
      <w:numFmt w:val="decimal"/>
      <w:lvlText w:val="%2."/>
      <w:lvlJc w:val="left"/>
      <w:pPr>
        <w:tabs>
          <w:tab w:val="num" w:pos="1326"/>
        </w:tabs>
        <w:ind w:left="1326" w:hanging="360"/>
      </w:pPr>
      <w:rPr>
        <w:b w:val="0"/>
      </w:rPr>
    </w:lvl>
    <w:lvl w:ilvl="2">
      <w:start w:val="1"/>
      <w:numFmt w:val="lowerLetter"/>
      <w:lvlText w:val="%3)"/>
      <w:lvlJc w:val="left"/>
      <w:pPr>
        <w:tabs>
          <w:tab w:val="num" w:pos="2226"/>
        </w:tabs>
        <w:ind w:left="2226" w:hanging="360"/>
      </w:pPr>
    </w:lvl>
    <w:lvl w:ilvl="3">
      <w:start w:val="1"/>
      <w:numFmt w:val="decimal"/>
      <w:lvlText w:val="%4."/>
      <w:lvlJc w:val="left"/>
      <w:pPr>
        <w:tabs>
          <w:tab w:val="num" w:pos="2766"/>
        </w:tabs>
        <w:ind w:left="2766" w:hanging="360"/>
      </w:pPr>
    </w:lvl>
    <w:lvl w:ilvl="4">
      <w:start w:val="1"/>
      <w:numFmt w:val="lowerLetter"/>
      <w:lvlText w:val="%5."/>
      <w:lvlJc w:val="left"/>
      <w:pPr>
        <w:tabs>
          <w:tab w:val="num" w:pos="3486"/>
        </w:tabs>
        <w:ind w:left="3486" w:hanging="360"/>
      </w:pPr>
    </w:lvl>
    <w:lvl w:ilvl="5">
      <w:start w:val="1"/>
      <w:numFmt w:val="lowerRoman"/>
      <w:lvlText w:val="%6."/>
      <w:lvlJc w:val="left"/>
      <w:pPr>
        <w:tabs>
          <w:tab w:val="num" w:pos="4206"/>
        </w:tabs>
        <w:ind w:left="4206" w:hanging="180"/>
      </w:pPr>
    </w:lvl>
    <w:lvl w:ilvl="6">
      <w:start w:val="1"/>
      <w:numFmt w:val="decimal"/>
      <w:lvlText w:val="%7."/>
      <w:lvlJc w:val="left"/>
      <w:pPr>
        <w:tabs>
          <w:tab w:val="num" w:pos="4926"/>
        </w:tabs>
        <w:ind w:left="4926" w:hanging="360"/>
      </w:pPr>
    </w:lvl>
    <w:lvl w:ilvl="7">
      <w:start w:val="1"/>
      <w:numFmt w:val="lowerLetter"/>
      <w:lvlText w:val="%8."/>
      <w:lvlJc w:val="left"/>
      <w:pPr>
        <w:tabs>
          <w:tab w:val="num" w:pos="5646"/>
        </w:tabs>
        <w:ind w:left="5646" w:hanging="360"/>
      </w:pPr>
    </w:lvl>
    <w:lvl w:ilvl="8">
      <w:start w:val="1"/>
      <w:numFmt w:val="lowerRoman"/>
      <w:lvlText w:val="%9."/>
      <w:lvlJc w:val="left"/>
      <w:pPr>
        <w:tabs>
          <w:tab w:val="num" w:pos="6366"/>
        </w:tabs>
        <w:ind w:left="6366" w:hanging="180"/>
      </w:pPr>
    </w:lvl>
  </w:abstractNum>
  <w:abstractNum w:abstractNumId="31">
    <w:nsid w:val="6A994EEB"/>
    <w:multiLevelType w:val="hybridMultilevel"/>
    <w:tmpl w:val="94120ABA"/>
    <w:lvl w:ilvl="0" w:tplc="92A2E724">
      <w:start w:val="1"/>
      <w:numFmt w:val="bullet"/>
      <w:lvlText w:val=""/>
      <w:lvlJc w:val="left"/>
      <w:pPr>
        <w:tabs>
          <w:tab w:val="num" w:pos="0"/>
        </w:tabs>
        <w:ind w:left="113" w:hanging="113"/>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6D8E4298"/>
    <w:multiLevelType w:val="hybridMultilevel"/>
    <w:tmpl w:val="EBE07D04"/>
    <w:lvl w:ilvl="0" w:tplc="0415000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6EC24964"/>
    <w:multiLevelType w:val="hybridMultilevel"/>
    <w:tmpl w:val="A6D2681C"/>
    <w:lvl w:ilvl="0" w:tplc="69D489EC">
      <w:start w:val="1"/>
      <w:numFmt w:val="decimal"/>
      <w:lvlText w:val="%1."/>
      <w:lvlJc w:val="left"/>
      <w:pPr>
        <w:tabs>
          <w:tab w:val="num" w:pos="36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AC643EB"/>
    <w:multiLevelType w:val="hybridMultilevel"/>
    <w:tmpl w:val="1A105DE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7BBA6141"/>
    <w:multiLevelType w:val="hybridMultilevel"/>
    <w:tmpl w:val="344823E6"/>
    <w:lvl w:ilvl="0" w:tplc="7EDC4F5A">
      <w:start w:val="1"/>
      <w:numFmt w:val="lowerLetter"/>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DD2343A"/>
    <w:multiLevelType w:val="hybridMultilevel"/>
    <w:tmpl w:val="4D2E35A2"/>
    <w:lvl w:ilvl="0" w:tplc="31CCC5AE">
      <w:start w:val="1"/>
      <w:numFmt w:val="decimal"/>
      <w:lvlText w:val="%1)"/>
      <w:lvlJc w:val="left"/>
      <w:pPr>
        <w:tabs>
          <w:tab w:val="num" w:pos="1440"/>
        </w:tabs>
        <w:ind w:left="1440" w:hanging="360"/>
      </w:pPr>
      <w:rPr>
        <w:b w:val="0"/>
        <w:color w:val="auto"/>
      </w:rPr>
    </w:lvl>
    <w:lvl w:ilvl="1" w:tplc="04150019">
      <w:start w:val="1"/>
      <w:numFmt w:val="lowerLetter"/>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4C"/>
    <w:rsid w:val="00046039"/>
    <w:rsid w:val="00087B9B"/>
    <w:rsid w:val="00097435"/>
    <w:rsid w:val="000B7954"/>
    <w:rsid w:val="000C0C64"/>
    <w:rsid w:val="000F72F7"/>
    <w:rsid w:val="0011798E"/>
    <w:rsid w:val="00156866"/>
    <w:rsid w:val="00160D59"/>
    <w:rsid w:val="00171CD6"/>
    <w:rsid w:val="001A666E"/>
    <w:rsid w:val="001E5284"/>
    <w:rsid w:val="00206A9E"/>
    <w:rsid w:val="00215317"/>
    <w:rsid w:val="002403CB"/>
    <w:rsid w:val="0025167D"/>
    <w:rsid w:val="002756F4"/>
    <w:rsid w:val="002D2ED5"/>
    <w:rsid w:val="00326E2E"/>
    <w:rsid w:val="00334B77"/>
    <w:rsid w:val="00363952"/>
    <w:rsid w:val="00375B5F"/>
    <w:rsid w:val="00394AEE"/>
    <w:rsid w:val="003F2C43"/>
    <w:rsid w:val="003F6302"/>
    <w:rsid w:val="00405867"/>
    <w:rsid w:val="00434D74"/>
    <w:rsid w:val="00450228"/>
    <w:rsid w:val="00470CC2"/>
    <w:rsid w:val="004C5FDE"/>
    <w:rsid w:val="00511AA2"/>
    <w:rsid w:val="00542FE2"/>
    <w:rsid w:val="005C0FA9"/>
    <w:rsid w:val="005E0771"/>
    <w:rsid w:val="005E55FF"/>
    <w:rsid w:val="00602258"/>
    <w:rsid w:val="006871B6"/>
    <w:rsid w:val="006A583D"/>
    <w:rsid w:val="006E1B75"/>
    <w:rsid w:val="006F513E"/>
    <w:rsid w:val="00704728"/>
    <w:rsid w:val="00784A9B"/>
    <w:rsid w:val="007A0F12"/>
    <w:rsid w:val="00811070"/>
    <w:rsid w:val="008408A3"/>
    <w:rsid w:val="008914EA"/>
    <w:rsid w:val="008A7CD9"/>
    <w:rsid w:val="008E0DBA"/>
    <w:rsid w:val="00914F9A"/>
    <w:rsid w:val="00921055"/>
    <w:rsid w:val="009C55EB"/>
    <w:rsid w:val="009D76A2"/>
    <w:rsid w:val="009F3148"/>
    <w:rsid w:val="00A33C04"/>
    <w:rsid w:val="00A55E7B"/>
    <w:rsid w:val="00AA0E79"/>
    <w:rsid w:val="00AB254C"/>
    <w:rsid w:val="00AE6494"/>
    <w:rsid w:val="00B12502"/>
    <w:rsid w:val="00B61411"/>
    <w:rsid w:val="00BC2C66"/>
    <w:rsid w:val="00BD0587"/>
    <w:rsid w:val="00BF3A7F"/>
    <w:rsid w:val="00C526E1"/>
    <w:rsid w:val="00C72F21"/>
    <w:rsid w:val="00CF776A"/>
    <w:rsid w:val="00D115F6"/>
    <w:rsid w:val="00D133C1"/>
    <w:rsid w:val="00D25A99"/>
    <w:rsid w:val="00D43442"/>
    <w:rsid w:val="00DB2E4A"/>
    <w:rsid w:val="00DB3BF9"/>
    <w:rsid w:val="00DD1DA1"/>
    <w:rsid w:val="00DF0399"/>
    <w:rsid w:val="00DF5E1C"/>
    <w:rsid w:val="00EE2555"/>
    <w:rsid w:val="00EE4992"/>
    <w:rsid w:val="00F17F89"/>
    <w:rsid w:val="00F776D9"/>
    <w:rsid w:val="00F86443"/>
    <w:rsid w:val="00FA02FE"/>
    <w:rsid w:val="00FC1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14EA"/>
  </w:style>
  <w:style w:type="paragraph" w:styleId="Nagwek1">
    <w:name w:val="heading 1"/>
    <w:basedOn w:val="Normalny"/>
    <w:next w:val="Normalny"/>
    <w:link w:val="Nagwek1Znak"/>
    <w:qFormat/>
    <w:rsid w:val="00AB254C"/>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Nagwek2">
    <w:name w:val="heading 2"/>
    <w:basedOn w:val="Normalny"/>
    <w:next w:val="Normalny"/>
    <w:link w:val="Nagwek2Znak"/>
    <w:qFormat/>
    <w:rsid w:val="00AB254C"/>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AB254C"/>
    <w:pPr>
      <w:keepNext/>
      <w:spacing w:before="240" w:after="60" w:line="240" w:lineRule="auto"/>
      <w:outlineLvl w:val="2"/>
    </w:pPr>
    <w:rPr>
      <w:rFonts w:ascii="Cambria" w:eastAsia="Times New Roman" w:hAnsi="Cambria" w:cs="Times New Roman"/>
      <w:b/>
      <w:bCs/>
      <w:sz w:val="26"/>
      <w:szCs w:val="26"/>
      <w:lang w:eastAsia="pl-PL"/>
    </w:rPr>
  </w:style>
  <w:style w:type="paragraph" w:styleId="Nagwek5">
    <w:name w:val="heading 5"/>
    <w:basedOn w:val="Normalny"/>
    <w:next w:val="Normalny"/>
    <w:link w:val="Nagwek5Znak"/>
    <w:qFormat/>
    <w:rsid w:val="00AB254C"/>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254C"/>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rsid w:val="00AB254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B254C"/>
    <w:rPr>
      <w:rFonts w:ascii="Cambria" w:eastAsia="Times New Roman" w:hAnsi="Cambria" w:cs="Times New Roman"/>
      <w:b/>
      <w:bCs/>
      <w:sz w:val="26"/>
      <w:szCs w:val="26"/>
      <w:lang w:eastAsia="pl-PL"/>
    </w:rPr>
  </w:style>
  <w:style w:type="character" w:customStyle="1" w:styleId="Nagwek5Znak">
    <w:name w:val="Nagłówek 5 Znak"/>
    <w:basedOn w:val="Domylnaczcionkaakapitu"/>
    <w:link w:val="Nagwek5"/>
    <w:rsid w:val="00AB254C"/>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AB254C"/>
  </w:style>
  <w:style w:type="character" w:styleId="Hipercze">
    <w:name w:val="Hyperlink"/>
    <w:rsid w:val="00AB254C"/>
    <w:rPr>
      <w:color w:val="0000FF"/>
      <w:u w:val="single"/>
    </w:rPr>
  </w:style>
  <w:style w:type="character" w:styleId="UyteHipercze">
    <w:name w:val="FollowedHyperlink"/>
    <w:rsid w:val="00AB254C"/>
    <w:rPr>
      <w:color w:val="800080"/>
      <w:u w:val="single"/>
    </w:rPr>
  </w:style>
  <w:style w:type="character" w:customStyle="1" w:styleId="TekstprzypisudolnegoZnak">
    <w:name w:val="Tekst przypisu dolnego Znak"/>
    <w:link w:val="Tekstprzypisudolnego"/>
    <w:locked/>
    <w:rsid w:val="00AB254C"/>
    <w:rPr>
      <w:lang w:val="x-none" w:eastAsia="ar-SA"/>
    </w:rPr>
  </w:style>
  <w:style w:type="paragraph" w:styleId="Tekstprzypisudolnego">
    <w:name w:val="footnote text"/>
    <w:basedOn w:val="Normalny"/>
    <w:link w:val="TekstprzypisudolnegoZnak"/>
    <w:rsid w:val="00AB254C"/>
    <w:pPr>
      <w:suppressAutoHyphens/>
      <w:spacing w:after="0" w:line="240" w:lineRule="auto"/>
    </w:pPr>
    <w:rPr>
      <w:lang w:val="x-none" w:eastAsia="ar-SA"/>
    </w:rPr>
  </w:style>
  <w:style w:type="character" w:customStyle="1" w:styleId="TekstprzypisudolnegoZnak1">
    <w:name w:val="Tekst przypisu dolnego Znak1"/>
    <w:basedOn w:val="Domylnaczcionkaakapitu"/>
    <w:uiPriority w:val="99"/>
    <w:semiHidden/>
    <w:rsid w:val="00AB254C"/>
    <w:rPr>
      <w:sz w:val="20"/>
      <w:szCs w:val="20"/>
    </w:rPr>
  </w:style>
  <w:style w:type="character" w:customStyle="1" w:styleId="NagwekZnak">
    <w:name w:val="Nagłówek Znak"/>
    <w:link w:val="Nagwek"/>
    <w:locked/>
    <w:rsid w:val="00AB254C"/>
    <w:rPr>
      <w:sz w:val="24"/>
      <w:szCs w:val="24"/>
      <w:lang w:val="x-none" w:eastAsia="x-none"/>
    </w:rPr>
  </w:style>
  <w:style w:type="paragraph" w:styleId="Nagwek">
    <w:name w:val="header"/>
    <w:basedOn w:val="Normalny"/>
    <w:link w:val="NagwekZnak"/>
    <w:rsid w:val="00AB254C"/>
    <w:pPr>
      <w:tabs>
        <w:tab w:val="center" w:pos="4536"/>
        <w:tab w:val="right" w:pos="9072"/>
      </w:tabs>
      <w:spacing w:after="0" w:line="240" w:lineRule="auto"/>
    </w:pPr>
    <w:rPr>
      <w:sz w:val="24"/>
      <w:szCs w:val="24"/>
      <w:lang w:val="x-none" w:eastAsia="x-none"/>
    </w:rPr>
  </w:style>
  <w:style w:type="character" w:customStyle="1" w:styleId="NagwekZnak1">
    <w:name w:val="Nagłówek Znak1"/>
    <w:basedOn w:val="Domylnaczcionkaakapitu"/>
    <w:uiPriority w:val="99"/>
    <w:semiHidden/>
    <w:rsid w:val="00AB254C"/>
  </w:style>
  <w:style w:type="paragraph" w:styleId="Stopka">
    <w:name w:val="footer"/>
    <w:basedOn w:val="Normalny"/>
    <w:link w:val="StopkaZnak"/>
    <w:uiPriority w:val="99"/>
    <w:rsid w:val="00AB254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B254C"/>
    <w:rPr>
      <w:rFonts w:ascii="Times New Roman" w:eastAsia="Times New Roman" w:hAnsi="Times New Roman" w:cs="Times New Roman"/>
      <w:sz w:val="24"/>
      <w:szCs w:val="24"/>
      <w:lang w:eastAsia="pl-PL"/>
    </w:rPr>
  </w:style>
  <w:style w:type="character" w:customStyle="1" w:styleId="TytuZnak">
    <w:name w:val="Tytuł Znak"/>
    <w:link w:val="Tytu"/>
    <w:locked/>
    <w:rsid w:val="00AB254C"/>
    <w:rPr>
      <w:rFonts w:ascii="Cambria" w:hAnsi="Cambria"/>
      <w:b/>
      <w:bCs/>
      <w:kern w:val="28"/>
      <w:sz w:val="32"/>
      <w:szCs w:val="32"/>
      <w:lang w:val="x-none" w:eastAsia="x-none"/>
    </w:rPr>
  </w:style>
  <w:style w:type="paragraph" w:styleId="Tytu">
    <w:name w:val="Title"/>
    <w:basedOn w:val="Normalny"/>
    <w:next w:val="Normalny"/>
    <w:link w:val="TytuZnak"/>
    <w:qFormat/>
    <w:rsid w:val="00AB254C"/>
    <w:pPr>
      <w:spacing w:before="240" w:after="60" w:line="240" w:lineRule="auto"/>
      <w:jc w:val="center"/>
      <w:outlineLvl w:val="0"/>
    </w:pPr>
    <w:rPr>
      <w:rFonts w:ascii="Cambria" w:hAnsi="Cambria"/>
      <w:b/>
      <w:bCs/>
      <w:kern w:val="28"/>
      <w:sz w:val="32"/>
      <w:szCs w:val="32"/>
      <w:lang w:val="x-none" w:eastAsia="x-none"/>
    </w:rPr>
  </w:style>
  <w:style w:type="character" w:customStyle="1" w:styleId="TytuZnak1">
    <w:name w:val="Tytuł Znak1"/>
    <w:basedOn w:val="Domylnaczcionkaakapitu"/>
    <w:uiPriority w:val="10"/>
    <w:rsid w:val="00AB254C"/>
    <w:rPr>
      <w:rFonts w:asciiTheme="majorHAnsi" w:eastAsiaTheme="majorEastAsia" w:hAnsiTheme="majorHAnsi" w:cstheme="majorBidi"/>
      <w:color w:val="17365D" w:themeColor="text2" w:themeShade="BF"/>
      <w:spacing w:val="5"/>
      <w:kern w:val="28"/>
      <w:sz w:val="52"/>
      <w:szCs w:val="52"/>
    </w:rPr>
  </w:style>
  <w:style w:type="character" w:customStyle="1" w:styleId="PodtytuZnak">
    <w:name w:val="Podtytuł Znak"/>
    <w:link w:val="Podtytu"/>
    <w:locked/>
    <w:rsid w:val="00AB254C"/>
    <w:rPr>
      <w:rFonts w:ascii="Cambria" w:hAnsi="Cambria"/>
      <w:sz w:val="24"/>
      <w:szCs w:val="24"/>
      <w:lang w:val="x-none" w:eastAsia="x-none"/>
    </w:rPr>
  </w:style>
  <w:style w:type="paragraph" w:styleId="Podtytu">
    <w:name w:val="Subtitle"/>
    <w:basedOn w:val="Normalny"/>
    <w:next w:val="Normalny"/>
    <w:link w:val="PodtytuZnak"/>
    <w:qFormat/>
    <w:rsid w:val="00AB254C"/>
    <w:pPr>
      <w:spacing w:after="60" w:line="240" w:lineRule="auto"/>
      <w:jc w:val="center"/>
      <w:outlineLvl w:val="1"/>
    </w:pPr>
    <w:rPr>
      <w:rFonts w:ascii="Cambria" w:hAnsi="Cambria"/>
      <w:sz w:val="24"/>
      <w:szCs w:val="24"/>
      <w:lang w:val="x-none" w:eastAsia="x-none"/>
    </w:rPr>
  </w:style>
  <w:style w:type="character" w:customStyle="1" w:styleId="PodtytuZnak1">
    <w:name w:val="Podtytuł Znak1"/>
    <w:basedOn w:val="Domylnaczcionkaakapitu"/>
    <w:uiPriority w:val="11"/>
    <w:rsid w:val="00AB254C"/>
    <w:rPr>
      <w:rFonts w:asciiTheme="majorHAnsi" w:eastAsiaTheme="majorEastAsia" w:hAnsiTheme="majorHAnsi" w:cstheme="majorBidi"/>
      <w:i/>
      <w:iCs/>
      <w:color w:val="4F81BD" w:themeColor="accent1"/>
      <w:spacing w:val="15"/>
      <w:sz w:val="24"/>
      <w:szCs w:val="24"/>
    </w:rPr>
  </w:style>
  <w:style w:type="character" w:customStyle="1" w:styleId="TekstdymkaZnak">
    <w:name w:val="Tekst dymka Znak"/>
    <w:link w:val="Tekstdymka"/>
    <w:locked/>
    <w:rsid w:val="00AB254C"/>
    <w:rPr>
      <w:rFonts w:ascii="Tahoma" w:hAnsi="Tahoma" w:cs="Tahoma"/>
      <w:sz w:val="16"/>
      <w:szCs w:val="16"/>
      <w:lang w:val="x-none" w:eastAsia="x-none"/>
    </w:rPr>
  </w:style>
  <w:style w:type="paragraph" w:styleId="Tekstdymka">
    <w:name w:val="Balloon Text"/>
    <w:basedOn w:val="Normalny"/>
    <w:link w:val="TekstdymkaZnak"/>
    <w:rsid w:val="00AB254C"/>
    <w:pPr>
      <w:spacing w:after="0" w:line="240" w:lineRule="auto"/>
    </w:pPr>
    <w:rPr>
      <w:rFonts w:ascii="Tahoma" w:hAnsi="Tahoma" w:cs="Tahoma"/>
      <w:sz w:val="16"/>
      <w:szCs w:val="16"/>
      <w:lang w:val="x-none" w:eastAsia="x-none"/>
    </w:rPr>
  </w:style>
  <w:style w:type="character" w:customStyle="1" w:styleId="TekstdymkaZnak1">
    <w:name w:val="Tekst dymka Znak1"/>
    <w:basedOn w:val="Domylnaczcionkaakapitu"/>
    <w:uiPriority w:val="99"/>
    <w:semiHidden/>
    <w:rsid w:val="00AB254C"/>
    <w:rPr>
      <w:rFonts w:ascii="Tahoma" w:hAnsi="Tahoma" w:cs="Tahoma"/>
      <w:sz w:val="16"/>
      <w:szCs w:val="16"/>
    </w:rPr>
  </w:style>
  <w:style w:type="paragraph" w:customStyle="1" w:styleId="Default">
    <w:name w:val="Default"/>
    <w:rsid w:val="00AB254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qFormat/>
    <w:rsid w:val="00AB254C"/>
    <w:pPr>
      <w:spacing w:after="0" w:line="240" w:lineRule="auto"/>
      <w:ind w:left="708"/>
    </w:pPr>
    <w:rPr>
      <w:rFonts w:ascii="Times New Roman" w:eastAsia="Times New Roman" w:hAnsi="Times New Roman" w:cs="Times New Roman"/>
      <w:sz w:val="24"/>
      <w:szCs w:val="24"/>
      <w:lang w:eastAsia="pl-PL"/>
    </w:rPr>
  </w:style>
  <w:style w:type="paragraph" w:styleId="Bezodstpw">
    <w:name w:val="No Spacing"/>
    <w:qFormat/>
    <w:rsid w:val="00AB254C"/>
    <w:pPr>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rsid w:val="00AB254C"/>
    <w:rPr>
      <w:vertAlign w:val="superscript"/>
    </w:rPr>
  </w:style>
  <w:style w:type="paragraph" w:styleId="Cytatintensywny">
    <w:name w:val="Intense Quote"/>
    <w:basedOn w:val="Normalny"/>
    <w:next w:val="Normalny"/>
    <w:link w:val="CytatintensywnyZnak"/>
    <w:uiPriority w:val="30"/>
    <w:qFormat/>
    <w:rsid w:val="00AB254C"/>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AB254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14EA"/>
  </w:style>
  <w:style w:type="paragraph" w:styleId="Nagwek1">
    <w:name w:val="heading 1"/>
    <w:basedOn w:val="Normalny"/>
    <w:next w:val="Normalny"/>
    <w:link w:val="Nagwek1Znak"/>
    <w:qFormat/>
    <w:rsid w:val="00AB254C"/>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Nagwek2">
    <w:name w:val="heading 2"/>
    <w:basedOn w:val="Normalny"/>
    <w:next w:val="Normalny"/>
    <w:link w:val="Nagwek2Znak"/>
    <w:qFormat/>
    <w:rsid w:val="00AB254C"/>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AB254C"/>
    <w:pPr>
      <w:keepNext/>
      <w:spacing w:before="240" w:after="60" w:line="240" w:lineRule="auto"/>
      <w:outlineLvl w:val="2"/>
    </w:pPr>
    <w:rPr>
      <w:rFonts w:ascii="Cambria" w:eastAsia="Times New Roman" w:hAnsi="Cambria" w:cs="Times New Roman"/>
      <w:b/>
      <w:bCs/>
      <w:sz w:val="26"/>
      <w:szCs w:val="26"/>
      <w:lang w:eastAsia="pl-PL"/>
    </w:rPr>
  </w:style>
  <w:style w:type="paragraph" w:styleId="Nagwek5">
    <w:name w:val="heading 5"/>
    <w:basedOn w:val="Normalny"/>
    <w:next w:val="Normalny"/>
    <w:link w:val="Nagwek5Znak"/>
    <w:qFormat/>
    <w:rsid w:val="00AB254C"/>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254C"/>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rsid w:val="00AB254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B254C"/>
    <w:rPr>
      <w:rFonts w:ascii="Cambria" w:eastAsia="Times New Roman" w:hAnsi="Cambria" w:cs="Times New Roman"/>
      <w:b/>
      <w:bCs/>
      <w:sz w:val="26"/>
      <w:szCs w:val="26"/>
      <w:lang w:eastAsia="pl-PL"/>
    </w:rPr>
  </w:style>
  <w:style w:type="character" w:customStyle="1" w:styleId="Nagwek5Znak">
    <w:name w:val="Nagłówek 5 Znak"/>
    <w:basedOn w:val="Domylnaczcionkaakapitu"/>
    <w:link w:val="Nagwek5"/>
    <w:rsid w:val="00AB254C"/>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AB254C"/>
  </w:style>
  <w:style w:type="character" w:styleId="Hipercze">
    <w:name w:val="Hyperlink"/>
    <w:rsid w:val="00AB254C"/>
    <w:rPr>
      <w:color w:val="0000FF"/>
      <w:u w:val="single"/>
    </w:rPr>
  </w:style>
  <w:style w:type="character" w:styleId="UyteHipercze">
    <w:name w:val="FollowedHyperlink"/>
    <w:rsid w:val="00AB254C"/>
    <w:rPr>
      <w:color w:val="800080"/>
      <w:u w:val="single"/>
    </w:rPr>
  </w:style>
  <w:style w:type="character" w:customStyle="1" w:styleId="TekstprzypisudolnegoZnak">
    <w:name w:val="Tekst przypisu dolnego Znak"/>
    <w:link w:val="Tekstprzypisudolnego"/>
    <w:locked/>
    <w:rsid w:val="00AB254C"/>
    <w:rPr>
      <w:lang w:val="x-none" w:eastAsia="ar-SA"/>
    </w:rPr>
  </w:style>
  <w:style w:type="paragraph" w:styleId="Tekstprzypisudolnego">
    <w:name w:val="footnote text"/>
    <w:basedOn w:val="Normalny"/>
    <w:link w:val="TekstprzypisudolnegoZnak"/>
    <w:rsid w:val="00AB254C"/>
    <w:pPr>
      <w:suppressAutoHyphens/>
      <w:spacing w:after="0" w:line="240" w:lineRule="auto"/>
    </w:pPr>
    <w:rPr>
      <w:lang w:val="x-none" w:eastAsia="ar-SA"/>
    </w:rPr>
  </w:style>
  <w:style w:type="character" w:customStyle="1" w:styleId="TekstprzypisudolnegoZnak1">
    <w:name w:val="Tekst przypisu dolnego Znak1"/>
    <w:basedOn w:val="Domylnaczcionkaakapitu"/>
    <w:uiPriority w:val="99"/>
    <w:semiHidden/>
    <w:rsid w:val="00AB254C"/>
    <w:rPr>
      <w:sz w:val="20"/>
      <w:szCs w:val="20"/>
    </w:rPr>
  </w:style>
  <w:style w:type="character" w:customStyle="1" w:styleId="NagwekZnak">
    <w:name w:val="Nagłówek Znak"/>
    <w:link w:val="Nagwek"/>
    <w:locked/>
    <w:rsid w:val="00AB254C"/>
    <w:rPr>
      <w:sz w:val="24"/>
      <w:szCs w:val="24"/>
      <w:lang w:val="x-none" w:eastAsia="x-none"/>
    </w:rPr>
  </w:style>
  <w:style w:type="paragraph" w:styleId="Nagwek">
    <w:name w:val="header"/>
    <w:basedOn w:val="Normalny"/>
    <w:link w:val="NagwekZnak"/>
    <w:rsid w:val="00AB254C"/>
    <w:pPr>
      <w:tabs>
        <w:tab w:val="center" w:pos="4536"/>
        <w:tab w:val="right" w:pos="9072"/>
      </w:tabs>
      <w:spacing w:after="0" w:line="240" w:lineRule="auto"/>
    </w:pPr>
    <w:rPr>
      <w:sz w:val="24"/>
      <w:szCs w:val="24"/>
      <w:lang w:val="x-none" w:eastAsia="x-none"/>
    </w:rPr>
  </w:style>
  <w:style w:type="character" w:customStyle="1" w:styleId="NagwekZnak1">
    <w:name w:val="Nagłówek Znak1"/>
    <w:basedOn w:val="Domylnaczcionkaakapitu"/>
    <w:uiPriority w:val="99"/>
    <w:semiHidden/>
    <w:rsid w:val="00AB254C"/>
  </w:style>
  <w:style w:type="paragraph" w:styleId="Stopka">
    <w:name w:val="footer"/>
    <w:basedOn w:val="Normalny"/>
    <w:link w:val="StopkaZnak"/>
    <w:uiPriority w:val="99"/>
    <w:rsid w:val="00AB254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B254C"/>
    <w:rPr>
      <w:rFonts w:ascii="Times New Roman" w:eastAsia="Times New Roman" w:hAnsi="Times New Roman" w:cs="Times New Roman"/>
      <w:sz w:val="24"/>
      <w:szCs w:val="24"/>
      <w:lang w:eastAsia="pl-PL"/>
    </w:rPr>
  </w:style>
  <w:style w:type="character" w:customStyle="1" w:styleId="TytuZnak">
    <w:name w:val="Tytuł Znak"/>
    <w:link w:val="Tytu"/>
    <w:locked/>
    <w:rsid w:val="00AB254C"/>
    <w:rPr>
      <w:rFonts w:ascii="Cambria" w:hAnsi="Cambria"/>
      <w:b/>
      <w:bCs/>
      <w:kern w:val="28"/>
      <w:sz w:val="32"/>
      <w:szCs w:val="32"/>
      <w:lang w:val="x-none" w:eastAsia="x-none"/>
    </w:rPr>
  </w:style>
  <w:style w:type="paragraph" w:styleId="Tytu">
    <w:name w:val="Title"/>
    <w:basedOn w:val="Normalny"/>
    <w:next w:val="Normalny"/>
    <w:link w:val="TytuZnak"/>
    <w:qFormat/>
    <w:rsid w:val="00AB254C"/>
    <w:pPr>
      <w:spacing w:before="240" w:after="60" w:line="240" w:lineRule="auto"/>
      <w:jc w:val="center"/>
      <w:outlineLvl w:val="0"/>
    </w:pPr>
    <w:rPr>
      <w:rFonts w:ascii="Cambria" w:hAnsi="Cambria"/>
      <w:b/>
      <w:bCs/>
      <w:kern w:val="28"/>
      <w:sz w:val="32"/>
      <w:szCs w:val="32"/>
      <w:lang w:val="x-none" w:eastAsia="x-none"/>
    </w:rPr>
  </w:style>
  <w:style w:type="character" w:customStyle="1" w:styleId="TytuZnak1">
    <w:name w:val="Tytuł Znak1"/>
    <w:basedOn w:val="Domylnaczcionkaakapitu"/>
    <w:uiPriority w:val="10"/>
    <w:rsid w:val="00AB254C"/>
    <w:rPr>
      <w:rFonts w:asciiTheme="majorHAnsi" w:eastAsiaTheme="majorEastAsia" w:hAnsiTheme="majorHAnsi" w:cstheme="majorBidi"/>
      <w:color w:val="17365D" w:themeColor="text2" w:themeShade="BF"/>
      <w:spacing w:val="5"/>
      <w:kern w:val="28"/>
      <w:sz w:val="52"/>
      <w:szCs w:val="52"/>
    </w:rPr>
  </w:style>
  <w:style w:type="character" w:customStyle="1" w:styleId="PodtytuZnak">
    <w:name w:val="Podtytuł Znak"/>
    <w:link w:val="Podtytu"/>
    <w:locked/>
    <w:rsid w:val="00AB254C"/>
    <w:rPr>
      <w:rFonts w:ascii="Cambria" w:hAnsi="Cambria"/>
      <w:sz w:val="24"/>
      <w:szCs w:val="24"/>
      <w:lang w:val="x-none" w:eastAsia="x-none"/>
    </w:rPr>
  </w:style>
  <w:style w:type="paragraph" w:styleId="Podtytu">
    <w:name w:val="Subtitle"/>
    <w:basedOn w:val="Normalny"/>
    <w:next w:val="Normalny"/>
    <w:link w:val="PodtytuZnak"/>
    <w:qFormat/>
    <w:rsid w:val="00AB254C"/>
    <w:pPr>
      <w:spacing w:after="60" w:line="240" w:lineRule="auto"/>
      <w:jc w:val="center"/>
      <w:outlineLvl w:val="1"/>
    </w:pPr>
    <w:rPr>
      <w:rFonts w:ascii="Cambria" w:hAnsi="Cambria"/>
      <w:sz w:val="24"/>
      <w:szCs w:val="24"/>
      <w:lang w:val="x-none" w:eastAsia="x-none"/>
    </w:rPr>
  </w:style>
  <w:style w:type="character" w:customStyle="1" w:styleId="PodtytuZnak1">
    <w:name w:val="Podtytuł Znak1"/>
    <w:basedOn w:val="Domylnaczcionkaakapitu"/>
    <w:uiPriority w:val="11"/>
    <w:rsid w:val="00AB254C"/>
    <w:rPr>
      <w:rFonts w:asciiTheme="majorHAnsi" w:eastAsiaTheme="majorEastAsia" w:hAnsiTheme="majorHAnsi" w:cstheme="majorBidi"/>
      <w:i/>
      <w:iCs/>
      <w:color w:val="4F81BD" w:themeColor="accent1"/>
      <w:spacing w:val="15"/>
      <w:sz w:val="24"/>
      <w:szCs w:val="24"/>
    </w:rPr>
  </w:style>
  <w:style w:type="character" w:customStyle="1" w:styleId="TekstdymkaZnak">
    <w:name w:val="Tekst dymka Znak"/>
    <w:link w:val="Tekstdymka"/>
    <w:locked/>
    <w:rsid w:val="00AB254C"/>
    <w:rPr>
      <w:rFonts w:ascii="Tahoma" w:hAnsi="Tahoma" w:cs="Tahoma"/>
      <w:sz w:val="16"/>
      <w:szCs w:val="16"/>
      <w:lang w:val="x-none" w:eastAsia="x-none"/>
    </w:rPr>
  </w:style>
  <w:style w:type="paragraph" w:styleId="Tekstdymka">
    <w:name w:val="Balloon Text"/>
    <w:basedOn w:val="Normalny"/>
    <w:link w:val="TekstdymkaZnak"/>
    <w:rsid w:val="00AB254C"/>
    <w:pPr>
      <w:spacing w:after="0" w:line="240" w:lineRule="auto"/>
    </w:pPr>
    <w:rPr>
      <w:rFonts w:ascii="Tahoma" w:hAnsi="Tahoma" w:cs="Tahoma"/>
      <w:sz w:val="16"/>
      <w:szCs w:val="16"/>
      <w:lang w:val="x-none" w:eastAsia="x-none"/>
    </w:rPr>
  </w:style>
  <w:style w:type="character" w:customStyle="1" w:styleId="TekstdymkaZnak1">
    <w:name w:val="Tekst dymka Znak1"/>
    <w:basedOn w:val="Domylnaczcionkaakapitu"/>
    <w:uiPriority w:val="99"/>
    <w:semiHidden/>
    <w:rsid w:val="00AB254C"/>
    <w:rPr>
      <w:rFonts w:ascii="Tahoma" w:hAnsi="Tahoma" w:cs="Tahoma"/>
      <w:sz w:val="16"/>
      <w:szCs w:val="16"/>
    </w:rPr>
  </w:style>
  <w:style w:type="paragraph" w:customStyle="1" w:styleId="Default">
    <w:name w:val="Default"/>
    <w:rsid w:val="00AB254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qFormat/>
    <w:rsid w:val="00AB254C"/>
    <w:pPr>
      <w:spacing w:after="0" w:line="240" w:lineRule="auto"/>
      <w:ind w:left="708"/>
    </w:pPr>
    <w:rPr>
      <w:rFonts w:ascii="Times New Roman" w:eastAsia="Times New Roman" w:hAnsi="Times New Roman" w:cs="Times New Roman"/>
      <w:sz w:val="24"/>
      <w:szCs w:val="24"/>
      <w:lang w:eastAsia="pl-PL"/>
    </w:rPr>
  </w:style>
  <w:style w:type="paragraph" w:styleId="Bezodstpw">
    <w:name w:val="No Spacing"/>
    <w:qFormat/>
    <w:rsid w:val="00AB254C"/>
    <w:pPr>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rsid w:val="00AB254C"/>
    <w:rPr>
      <w:vertAlign w:val="superscript"/>
    </w:rPr>
  </w:style>
  <w:style w:type="paragraph" w:styleId="Cytatintensywny">
    <w:name w:val="Intense Quote"/>
    <w:basedOn w:val="Normalny"/>
    <w:next w:val="Normalny"/>
    <w:link w:val="CytatintensywnyZnak"/>
    <w:uiPriority w:val="30"/>
    <w:qFormat/>
    <w:rsid w:val="00AB254C"/>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AB254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1</Pages>
  <Words>7029</Words>
  <Characters>42175</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2013-11-18T12:29:00Z</cp:lastPrinted>
  <dcterms:created xsi:type="dcterms:W3CDTF">2013-11-04T10:44:00Z</dcterms:created>
  <dcterms:modified xsi:type="dcterms:W3CDTF">2013-11-18T12:30:00Z</dcterms:modified>
</cp:coreProperties>
</file>